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67" w:rsidRPr="000C3F38" w:rsidRDefault="00C94767" w:rsidP="00C94767">
      <w:pPr>
        <w:keepNext/>
        <w:tabs>
          <w:tab w:val="left" w:pos="0"/>
        </w:tabs>
        <w:snapToGrid w:val="0"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b/>
          <w:sz w:val="42"/>
          <w:szCs w:val="20"/>
          <w:lang w:eastAsia="ru-RU"/>
        </w:rPr>
      </w:pPr>
      <w:r>
        <w:rPr>
          <w:rFonts w:ascii="Times New Roman" w:eastAsia="Lucida Sans Unicode" w:hAnsi="Times New Roman"/>
          <w:b/>
          <w:noProof/>
          <w:sz w:val="42"/>
          <w:szCs w:val="20"/>
          <w:lang w:eastAsia="ru-RU"/>
        </w:rPr>
        <w:drawing>
          <wp:inline distT="0" distB="0" distL="0" distR="0">
            <wp:extent cx="602615" cy="64325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43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767" w:rsidRDefault="00C94767" w:rsidP="00C46289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Администрация муниципальн</w:t>
      </w:r>
      <w:r w:rsidRPr="000C3F38">
        <w:rPr>
          <w:rFonts w:ascii="Times New Roman" w:eastAsia="Times New Roman" w:hAnsi="Times New Roman"/>
          <w:b/>
          <w:sz w:val="36"/>
          <w:szCs w:val="36"/>
          <w:lang w:eastAsia="ru-RU"/>
        </w:rPr>
        <w:t>ого округа Сокольский Нижегородской области</w:t>
      </w:r>
    </w:p>
    <w:p w:rsidR="00C94767" w:rsidRDefault="00C94767" w:rsidP="00C46289">
      <w:pPr>
        <w:keepNext/>
        <w:spacing w:before="180" w:after="0" w:line="240" w:lineRule="auto"/>
        <w:jc w:val="center"/>
        <w:outlineLvl w:val="0"/>
        <w:rPr>
          <w:rFonts w:ascii="Times New Roman" w:eastAsia="Times New Roman" w:hAnsi="Times New Roman"/>
          <w:b/>
          <w:sz w:val="48"/>
          <w:szCs w:val="20"/>
          <w:lang w:eastAsia="ru-RU"/>
        </w:rPr>
      </w:pPr>
      <w:r>
        <w:rPr>
          <w:rFonts w:ascii="Times New Roman" w:eastAsia="Times New Roman" w:hAnsi="Times New Roman"/>
          <w:b/>
          <w:sz w:val="48"/>
          <w:szCs w:val="20"/>
          <w:lang w:eastAsia="ru-RU"/>
        </w:rPr>
        <w:t>РАСПОРЯЖЕНИЕ</w:t>
      </w:r>
    </w:p>
    <w:p w:rsidR="00C94767" w:rsidRPr="001423C6" w:rsidRDefault="00C94767" w:rsidP="00C94767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935"/>
        <w:gridCol w:w="4919"/>
      </w:tblGrid>
      <w:tr w:rsidR="00C94767" w:rsidRPr="00166B92" w:rsidTr="00C46289">
        <w:tc>
          <w:tcPr>
            <w:tcW w:w="4935" w:type="dxa"/>
          </w:tcPr>
          <w:p w:rsidR="00C94767" w:rsidRPr="000C3F38" w:rsidRDefault="00C94767" w:rsidP="00C46289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C3F3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от</w:t>
            </w:r>
            <w:r w:rsidR="00DF5369" w:rsidRPr="00C4628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9F02D2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  <w:lang w:eastAsia="ru-RU"/>
              </w:rPr>
              <w:t>12</w:t>
            </w:r>
            <w:r w:rsidR="00DF5369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  <w:lang w:eastAsia="ru-RU"/>
              </w:rPr>
              <w:t>декабря 2025 года</w:t>
            </w:r>
          </w:p>
        </w:tc>
        <w:tc>
          <w:tcPr>
            <w:tcW w:w="4919" w:type="dxa"/>
          </w:tcPr>
          <w:p w:rsidR="00C94767" w:rsidRPr="006445AF" w:rsidRDefault="00C94767" w:rsidP="00DF5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  <w:lang w:eastAsia="ru-RU"/>
              </w:rPr>
            </w:pPr>
            <w:r w:rsidRPr="000C3F3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№ </w:t>
            </w:r>
            <w:r w:rsidR="00DF5369" w:rsidRPr="00C46289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  <w:lang w:eastAsia="ru-RU"/>
              </w:rPr>
              <w:t>777</w:t>
            </w:r>
          </w:p>
        </w:tc>
      </w:tr>
    </w:tbl>
    <w:p w:rsidR="00C94767" w:rsidRPr="001423C6" w:rsidRDefault="00C94767" w:rsidP="00C9476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94767" w:rsidRDefault="00C94767" w:rsidP="00C9476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94767" w:rsidRPr="00C5687E" w:rsidTr="00C46289">
        <w:tc>
          <w:tcPr>
            <w:tcW w:w="4927" w:type="dxa"/>
          </w:tcPr>
          <w:p w:rsidR="00C94767" w:rsidRPr="00C5687E" w:rsidRDefault="00C94767" w:rsidP="00C94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568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</w:t>
            </w:r>
            <w:r w:rsidRPr="00C568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источниках наружного противопожарного </w:t>
            </w:r>
            <w:r w:rsidR="009F02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водо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снабжения</w:t>
            </w:r>
          </w:p>
        </w:tc>
        <w:tc>
          <w:tcPr>
            <w:tcW w:w="4927" w:type="dxa"/>
          </w:tcPr>
          <w:p w:rsidR="00C94767" w:rsidRPr="00C5687E" w:rsidRDefault="00C94767" w:rsidP="00C462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4767" w:rsidRDefault="00C94767" w:rsidP="00C94767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spacing w:val="1"/>
          <w:sz w:val="28"/>
          <w:szCs w:val="28"/>
        </w:rPr>
      </w:pPr>
    </w:p>
    <w:p w:rsidR="00C94767" w:rsidRDefault="00C94767" w:rsidP="00C94767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spacing w:val="1"/>
          <w:sz w:val="28"/>
          <w:szCs w:val="28"/>
        </w:rPr>
      </w:pPr>
    </w:p>
    <w:p w:rsidR="00C94767" w:rsidRDefault="00C94767" w:rsidP="00C94767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spacing w:val="1"/>
          <w:sz w:val="28"/>
          <w:szCs w:val="28"/>
        </w:rPr>
      </w:pPr>
    </w:p>
    <w:p w:rsidR="00C94767" w:rsidRPr="00C46289" w:rsidRDefault="00C94767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 xml:space="preserve">В целях реализации Федеральных законов Российской Федерации от 21 декабря 1994 г. № 69-ФЗ «О пожарной безопасности», от 22 июля 2008 г. №123-ФЗ «Технический регламент о требованиях пожарной безопасности», постановлений Правительства Российской Федерации от 16 сентября 2020 г. №1479 «Об утверждении Правил противопожарного режима в Российской Федерации»,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Федерации», </w:t>
      </w:r>
      <w:r w:rsidR="009F02D2" w:rsidRPr="00C46289">
        <w:rPr>
          <w:rFonts w:ascii="Times New Roman" w:hAnsi="Times New Roman"/>
          <w:sz w:val="28"/>
          <w:szCs w:val="28"/>
        </w:rPr>
        <w:t>и</w:t>
      </w:r>
      <w:r w:rsidRPr="00C46289">
        <w:rPr>
          <w:rFonts w:ascii="Times New Roman" w:hAnsi="Times New Roman"/>
          <w:sz w:val="28"/>
          <w:szCs w:val="28"/>
        </w:rPr>
        <w:t xml:space="preserve"> обеспечения первичных мер пожарной безопасности и организации пожаротушения в населенных пунктах и на объектах, расположенных на территории муниципального округа Сокольский Нижегородской области: </w:t>
      </w:r>
    </w:p>
    <w:p w:rsidR="00C94767" w:rsidRPr="00C46289" w:rsidRDefault="00C94767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 xml:space="preserve">1. Утвердить прилагаемые: </w:t>
      </w:r>
    </w:p>
    <w:p w:rsidR="00C94767" w:rsidRPr="00C46289" w:rsidRDefault="00C94767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 xml:space="preserve">1.1. Порядок содержания и эксплуатации источников наружного противопожарного водоснабжения, находящихся в муниципальной собственности на территории муниципального округа Сокольский Нижегородской области (далее – Порядок). </w:t>
      </w:r>
    </w:p>
    <w:p w:rsidR="00C94767" w:rsidRPr="00C46289" w:rsidRDefault="00C94767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 xml:space="preserve">1.2. Перечень объектов пожарного водоснабжения, находящихся в муниципальной собственности, закрепляемых за территориальными отделами администрации муниципального округа Сокольский Нижегородской области, </w:t>
      </w:r>
      <w:r w:rsidRPr="00C46289">
        <w:rPr>
          <w:rFonts w:ascii="Times New Roman" w:hAnsi="Times New Roman"/>
          <w:sz w:val="28"/>
          <w:szCs w:val="28"/>
        </w:rPr>
        <w:lastRenderedPageBreak/>
        <w:t>предприятиями, организациями и учреждениями, расположенными на территории муниципального округа Сокольский Нижегородской области в местах их дислокации.</w:t>
      </w:r>
    </w:p>
    <w:p w:rsidR="00D60454" w:rsidRPr="00C46289" w:rsidRDefault="00D60454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>2. Территори</w:t>
      </w:r>
      <w:r w:rsidR="009F02D2" w:rsidRPr="00C46289">
        <w:rPr>
          <w:rFonts w:ascii="Times New Roman" w:hAnsi="Times New Roman"/>
          <w:sz w:val="28"/>
          <w:szCs w:val="28"/>
        </w:rPr>
        <w:t>альным</w:t>
      </w:r>
      <w:r w:rsidRPr="00C46289">
        <w:rPr>
          <w:rFonts w:ascii="Times New Roman" w:hAnsi="Times New Roman"/>
          <w:sz w:val="28"/>
          <w:szCs w:val="28"/>
        </w:rPr>
        <w:t xml:space="preserve"> отделам администрации муниципального округа Сокольский Нижегородской области, руководителям предприятий, организаций и учреждений, имеющих в собственности, хозяйственном ведении или оперативном управлении источники наружного противопожарного водоснабжения, расположенных в населенных пунктах и прилегающих к ним территориях муниципального округа Сокольский Нижегородской области: </w:t>
      </w:r>
    </w:p>
    <w:p w:rsidR="00D60454" w:rsidRPr="00C46289" w:rsidRDefault="00D60454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>2.1. Обеспечить исправность, своевременное обслуживание и ремонт источников наружного противопожарного водоснабжения;</w:t>
      </w:r>
    </w:p>
    <w:p w:rsidR="00D60454" w:rsidRPr="00C46289" w:rsidRDefault="00D60454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 xml:space="preserve">2.2. Обеспечить подъезды и площадки для забора воды из источников наружного противопожарного водоснабжения, их содержание, в том числе в зимнее время; </w:t>
      </w:r>
    </w:p>
    <w:p w:rsidR="00D60454" w:rsidRPr="00C46289" w:rsidRDefault="00D60454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>2.3. Обеспечить беспрепятственный доступ подразделений пожарной охраны к источникам наружного противопожарного водоснабжения для использования их в целях тушения пожаров, и осуществления проверки их состояния;</w:t>
      </w:r>
    </w:p>
    <w:p w:rsidR="006D584C" w:rsidRPr="00C46289" w:rsidRDefault="00D60454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>2.4. Обеспечить проведение не реже 2-х раз в год (весной – с 1 мая по 20 июня и осенью – с 1 октября по 20 ноября) проверок состояния источников наружного противопожарного водоснабжения</w:t>
      </w:r>
      <w:r w:rsidR="006D584C" w:rsidRPr="00C46289">
        <w:rPr>
          <w:rFonts w:ascii="Times New Roman" w:hAnsi="Times New Roman"/>
          <w:sz w:val="28"/>
          <w:szCs w:val="28"/>
        </w:rPr>
        <w:t>.</w:t>
      </w:r>
    </w:p>
    <w:p w:rsidR="006D584C" w:rsidRPr="00C46289" w:rsidRDefault="00D60454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 xml:space="preserve">3. </w:t>
      </w:r>
      <w:r w:rsidR="006D584C" w:rsidRPr="00C46289">
        <w:rPr>
          <w:rFonts w:ascii="Times New Roman" w:hAnsi="Times New Roman"/>
          <w:sz w:val="28"/>
          <w:szCs w:val="28"/>
        </w:rPr>
        <w:t>МП «Водоканал» (Лучков С.Ю.) обеспечить содержание пожарных гидрантов, установленных на водопроводных сетях, находящихся в хозяйственном ведении в р.п. Сокольское, д. Мурзино, д. Дресвищи, с.</w:t>
      </w:r>
      <w:r w:rsidR="00C46289">
        <w:rPr>
          <w:rFonts w:ascii="Times New Roman" w:hAnsi="Times New Roman"/>
          <w:sz w:val="28"/>
          <w:szCs w:val="28"/>
        </w:rPr>
        <w:t xml:space="preserve"> </w:t>
      </w:r>
      <w:r w:rsidR="006D584C" w:rsidRPr="00C46289">
        <w:rPr>
          <w:rFonts w:ascii="Times New Roman" w:hAnsi="Times New Roman"/>
          <w:sz w:val="28"/>
          <w:szCs w:val="28"/>
        </w:rPr>
        <w:t>Георгиевское, д. Пудово, в соответствии с требованиями нормативных документов и Порядка.</w:t>
      </w:r>
    </w:p>
    <w:p w:rsidR="00D60454" w:rsidRPr="00C46289" w:rsidRDefault="006D584C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>4</w:t>
      </w:r>
      <w:r w:rsidR="00C94767" w:rsidRPr="00C46289">
        <w:rPr>
          <w:rFonts w:ascii="Times New Roman" w:hAnsi="Times New Roman"/>
          <w:sz w:val="28"/>
          <w:szCs w:val="28"/>
        </w:rPr>
        <w:t>. Признать утратившим</w:t>
      </w:r>
      <w:r w:rsidR="00D60454" w:rsidRPr="00C46289">
        <w:rPr>
          <w:rFonts w:ascii="Times New Roman" w:hAnsi="Times New Roman"/>
          <w:sz w:val="28"/>
          <w:szCs w:val="28"/>
        </w:rPr>
        <w:t>и</w:t>
      </w:r>
      <w:r w:rsidR="00C94767" w:rsidRPr="00C46289">
        <w:rPr>
          <w:rFonts w:ascii="Times New Roman" w:hAnsi="Times New Roman"/>
          <w:sz w:val="28"/>
          <w:szCs w:val="28"/>
        </w:rPr>
        <w:t xml:space="preserve"> силу</w:t>
      </w:r>
      <w:r w:rsidR="00D60454" w:rsidRPr="00C46289">
        <w:rPr>
          <w:rFonts w:ascii="Times New Roman" w:hAnsi="Times New Roman"/>
          <w:sz w:val="28"/>
          <w:szCs w:val="28"/>
        </w:rPr>
        <w:t>:</w:t>
      </w:r>
    </w:p>
    <w:p w:rsidR="00C94767" w:rsidRPr="00C46289" w:rsidRDefault="00D60454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>- распоряжение</w:t>
      </w:r>
      <w:r w:rsidR="00C94767" w:rsidRPr="00C46289">
        <w:rPr>
          <w:rFonts w:ascii="Times New Roman" w:hAnsi="Times New Roman"/>
          <w:sz w:val="28"/>
          <w:szCs w:val="28"/>
        </w:rPr>
        <w:t xml:space="preserve"> </w:t>
      </w:r>
      <w:r w:rsidRPr="00C46289">
        <w:rPr>
          <w:rFonts w:ascii="Times New Roman" w:hAnsi="Times New Roman"/>
          <w:sz w:val="28"/>
          <w:szCs w:val="28"/>
        </w:rPr>
        <w:t xml:space="preserve">администрации </w:t>
      </w:r>
      <w:r w:rsidR="009F02D2" w:rsidRPr="00C46289">
        <w:rPr>
          <w:rFonts w:ascii="Times New Roman" w:hAnsi="Times New Roman"/>
          <w:sz w:val="28"/>
          <w:szCs w:val="28"/>
        </w:rPr>
        <w:t>городск</w:t>
      </w:r>
      <w:r w:rsidRPr="00C46289">
        <w:rPr>
          <w:rFonts w:ascii="Times New Roman" w:hAnsi="Times New Roman"/>
          <w:sz w:val="28"/>
          <w:szCs w:val="28"/>
        </w:rPr>
        <w:t xml:space="preserve">ого округа Сокольский Нижегородской области </w:t>
      </w:r>
      <w:r w:rsidR="004E76CB" w:rsidRPr="00C46289">
        <w:rPr>
          <w:rFonts w:ascii="Times New Roman" w:hAnsi="Times New Roman"/>
          <w:sz w:val="28"/>
          <w:szCs w:val="28"/>
        </w:rPr>
        <w:t xml:space="preserve">от </w:t>
      </w:r>
      <w:r w:rsidR="00C94767" w:rsidRPr="00C46289">
        <w:rPr>
          <w:rFonts w:ascii="Times New Roman" w:hAnsi="Times New Roman"/>
          <w:sz w:val="28"/>
          <w:szCs w:val="28"/>
        </w:rPr>
        <w:t>12 марта 2021 г</w:t>
      </w:r>
      <w:r w:rsidR="009F02D2" w:rsidRPr="00C46289">
        <w:rPr>
          <w:rFonts w:ascii="Times New Roman" w:hAnsi="Times New Roman"/>
          <w:sz w:val="28"/>
          <w:szCs w:val="28"/>
        </w:rPr>
        <w:t>.</w:t>
      </w:r>
      <w:r w:rsidR="00C94767" w:rsidRPr="00C46289">
        <w:rPr>
          <w:rFonts w:ascii="Times New Roman" w:hAnsi="Times New Roman"/>
          <w:sz w:val="28"/>
          <w:szCs w:val="28"/>
        </w:rPr>
        <w:t xml:space="preserve"> № 187 «О содержании источников наружного противопожарного </w:t>
      </w:r>
      <w:r w:rsidR="009F02D2" w:rsidRPr="00C46289">
        <w:rPr>
          <w:rFonts w:ascii="Times New Roman" w:hAnsi="Times New Roman"/>
          <w:sz w:val="28"/>
          <w:szCs w:val="28"/>
        </w:rPr>
        <w:t>водо</w:t>
      </w:r>
      <w:r w:rsidR="00C94767" w:rsidRPr="00C46289">
        <w:rPr>
          <w:rFonts w:ascii="Times New Roman" w:hAnsi="Times New Roman"/>
          <w:sz w:val="28"/>
          <w:szCs w:val="28"/>
        </w:rPr>
        <w:t>снабжения»</w:t>
      </w:r>
      <w:r w:rsidR="00DF5369" w:rsidRPr="00C46289">
        <w:rPr>
          <w:rFonts w:ascii="Times New Roman" w:hAnsi="Times New Roman"/>
          <w:sz w:val="28"/>
          <w:szCs w:val="28"/>
        </w:rPr>
        <w:t>;</w:t>
      </w:r>
    </w:p>
    <w:p w:rsidR="00DF5369" w:rsidRPr="00C46289" w:rsidRDefault="00DF5369" w:rsidP="00C46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lastRenderedPageBreak/>
        <w:t xml:space="preserve">- распоряжение администрации </w:t>
      </w:r>
      <w:r w:rsidR="005135BF" w:rsidRPr="00C46289">
        <w:rPr>
          <w:rFonts w:ascii="Times New Roman" w:hAnsi="Times New Roman"/>
          <w:sz w:val="28"/>
          <w:szCs w:val="28"/>
        </w:rPr>
        <w:t>городск</w:t>
      </w:r>
      <w:r w:rsidRPr="00C46289">
        <w:rPr>
          <w:rFonts w:ascii="Times New Roman" w:hAnsi="Times New Roman"/>
          <w:sz w:val="28"/>
          <w:szCs w:val="28"/>
        </w:rPr>
        <w:t>ого округа Сокольский Нижегородской области</w:t>
      </w:r>
      <w:r w:rsidR="004E76CB" w:rsidRPr="00C46289">
        <w:rPr>
          <w:rFonts w:ascii="Times New Roman" w:hAnsi="Times New Roman"/>
          <w:sz w:val="28"/>
          <w:szCs w:val="28"/>
        </w:rPr>
        <w:t xml:space="preserve"> от</w:t>
      </w:r>
      <w:r w:rsidRPr="00C46289">
        <w:rPr>
          <w:rFonts w:ascii="Times New Roman" w:hAnsi="Times New Roman"/>
          <w:sz w:val="28"/>
          <w:szCs w:val="28"/>
        </w:rPr>
        <w:t xml:space="preserve"> </w:t>
      </w:r>
      <w:r w:rsidR="009F02D2" w:rsidRPr="00C46289">
        <w:rPr>
          <w:rFonts w:ascii="Times New Roman" w:hAnsi="Times New Roman"/>
          <w:sz w:val="28"/>
          <w:szCs w:val="28"/>
        </w:rPr>
        <w:t>9</w:t>
      </w:r>
      <w:r w:rsidRPr="00C46289">
        <w:rPr>
          <w:rFonts w:ascii="Times New Roman" w:hAnsi="Times New Roman"/>
          <w:sz w:val="28"/>
          <w:szCs w:val="28"/>
        </w:rPr>
        <w:t xml:space="preserve"> </w:t>
      </w:r>
      <w:r w:rsidR="009F02D2" w:rsidRPr="00C46289">
        <w:rPr>
          <w:rFonts w:ascii="Times New Roman" w:hAnsi="Times New Roman"/>
          <w:sz w:val="28"/>
          <w:szCs w:val="28"/>
        </w:rPr>
        <w:t>октяб</w:t>
      </w:r>
      <w:r w:rsidRPr="00C46289">
        <w:rPr>
          <w:rFonts w:ascii="Times New Roman" w:hAnsi="Times New Roman"/>
          <w:sz w:val="28"/>
          <w:szCs w:val="28"/>
        </w:rPr>
        <w:t>ря 2024 г</w:t>
      </w:r>
      <w:r w:rsidR="009F02D2" w:rsidRPr="00C46289">
        <w:rPr>
          <w:rFonts w:ascii="Times New Roman" w:hAnsi="Times New Roman"/>
          <w:sz w:val="28"/>
          <w:szCs w:val="28"/>
        </w:rPr>
        <w:t>.</w:t>
      </w:r>
      <w:r w:rsidRPr="00C46289">
        <w:rPr>
          <w:rFonts w:ascii="Times New Roman" w:hAnsi="Times New Roman"/>
          <w:sz w:val="28"/>
          <w:szCs w:val="28"/>
        </w:rPr>
        <w:t xml:space="preserve"> № </w:t>
      </w:r>
      <w:r w:rsidR="009F02D2" w:rsidRPr="00C46289">
        <w:rPr>
          <w:rFonts w:ascii="Times New Roman" w:hAnsi="Times New Roman"/>
          <w:sz w:val="28"/>
          <w:szCs w:val="28"/>
        </w:rPr>
        <w:t>556</w:t>
      </w:r>
      <w:r w:rsidRPr="00C46289">
        <w:rPr>
          <w:rFonts w:ascii="Times New Roman" w:hAnsi="Times New Roman"/>
          <w:sz w:val="28"/>
          <w:szCs w:val="28"/>
        </w:rPr>
        <w:t xml:space="preserve"> «О внесении изменений в распоряжение администрации </w:t>
      </w:r>
      <w:r w:rsidR="009F02D2" w:rsidRPr="00C46289">
        <w:rPr>
          <w:rFonts w:ascii="Times New Roman" w:hAnsi="Times New Roman"/>
          <w:sz w:val="28"/>
          <w:szCs w:val="28"/>
        </w:rPr>
        <w:t>городск</w:t>
      </w:r>
      <w:r w:rsidRPr="00C46289">
        <w:rPr>
          <w:rFonts w:ascii="Times New Roman" w:hAnsi="Times New Roman"/>
          <w:sz w:val="28"/>
          <w:szCs w:val="28"/>
        </w:rPr>
        <w:t xml:space="preserve">ого округа Сокольский Нижегородской области </w:t>
      </w:r>
      <w:r w:rsidR="005135BF" w:rsidRPr="00C46289">
        <w:rPr>
          <w:rFonts w:ascii="Times New Roman" w:hAnsi="Times New Roman"/>
          <w:sz w:val="28"/>
          <w:szCs w:val="28"/>
        </w:rPr>
        <w:t xml:space="preserve">от </w:t>
      </w:r>
      <w:r w:rsidRPr="00C46289">
        <w:rPr>
          <w:rFonts w:ascii="Times New Roman" w:hAnsi="Times New Roman"/>
          <w:sz w:val="28"/>
          <w:szCs w:val="28"/>
        </w:rPr>
        <w:t>12 марта 2021 г</w:t>
      </w:r>
      <w:r w:rsidR="009F02D2" w:rsidRPr="00C46289">
        <w:rPr>
          <w:rFonts w:ascii="Times New Roman" w:hAnsi="Times New Roman"/>
          <w:sz w:val="28"/>
          <w:szCs w:val="28"/>
        </w:rPr>
        <w:t>.</w:t>
      </w:r>
      <w:r w:rsidRPr="00C46289">
        <w:rPr>
          <w:rFonts w:ascii="Times New Roman" w:hAnsi="Times New Roman"/>
          <w:sz w:val="28"/>
          <w:szCs w:val="28"/>
        </w:rPr>
        <w:t xml:space="preserve"> № 187 «О содержании источников наружного противопожарного </w:t>
      </w:r>
      <w:r w:rsidR="009F02D2" w:rsidRPr="00C46289">
        <w:rPr>
          <w:rFonts w:ascii="Times New Roman" w:hAnsi="Times New Roman"/>
          <w:sz w:val="28"/>
          <w:szCs w:val="28"/>
        </w:rPr>
        <w:t>водо</w:t>
      </w:r>
      <w:r w:rsidRPr="00C46289">
        <w:rPr>
          <w:rFonts w:ascii="Times New Roman" w:hAnsi="Times New Roman"/>
          <w:sz w:val="28"/>
          <w:szCs w:val="28"/>
        </w:rPr>
        <w:t>снабжения».</w:t>
      </w:r>
    </w:p>
    <w:p w:rsidR="00DF5369" w:rsidRPr="00C46289" w:rsidRDefault="006D584C" w:rsidP="00C462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89">
        <w:rPr>
          <w:rFonts w:ascii="Times New Roman" w:hAnsi="Times New Roman"/>
          <w:sz w:val="28"/>
          <w:szCs w:val="28"/>
        </w:rPr>
        <w:t>5.</w:t>
      </w:r>
      <w:r w:rsidR="00352AD7">
        <w:rPr>
          <w:rFonts w:ascii="Times New Roman" w:hAnsi="Times New Roman"/>
          <w:sz w:val="28"/>
          <w:szCs w:val="28"/>
        </w:rPr>
        <w:t xml:space="preserve"> </w:t>
      </w:r>
      <w:r w:rsidR="00DF5369" w:rsidRPr="00C46289">
        <w:rPr>
          <w:rFonts w:ascii="Times New Roman" w:hAnsi="Times New Roman"/>
          <w:sz w:val="28"/>
          <w:szCs w:val="28"/>
        </w:rPr>
        <w:t xml:space="preserve">Управлению делами администрации муниципального округа Сокольский Нижегородской области обеспечить размещение настоящего постановления на официальном сайте органов местного самоуправления муниципального округа Сокольский Нижегородской области. </w:t>
      </w:r>
    </w:p>
    <w:p w:rsidR="00C94767" w:rsidRPr="00C46289" w:rsidRDefault="005135BF" w:rsidP="00C46289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46289">
        <w:rPr>
          <w:rFonts w:ascii="Times New Roman" w:hAnsi="Times New Roman"/>
          <w:spacing w:val="1"/>
          <w:sz w:val="28"/>
          <w:szCs w:val="28"/>
        </w:rPr>
        <w:t>6</w:t>
      </w:r>
      <w:r w:rsidR="00C94767" w:rsidRPr="00C46289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C94767" w:rsidRPr="00C4628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C94767" w:rsidRPr="00C46289">
        <w:rPr>
          <w:rFonts w:ascii="Times New Roman" w:hAnsi="Times New Roman"/>
          <w:kern w:val="2"/>
          <w:sz w:val="28"/>
          <w:szCs w:val="28"/>
        </w:rPr>
        <w:t xml:space="preserve">возложить на заместителя главы администрации </w:t>
      </w:r>
      <w:r w:rsidR="00D60454" w:rsidRPr="00C46289">
        <w:rPr>
          <w:rFonts w:ascii="Times New Roman" w:hAnsi="Times New Roman"/>
          <w:sz w:val="28"/>
          <w:szCs w:val="28"/>
        </w:rPr>
        <w:t>муниципального округа Сокольский Нижегородской области</w:t>
      </w:r>
      <w:r w:rsidR="00D60454" w:rsidRPr="00C46289">
        <w:rPr>
          <w:rFonts w:ascii="Times New Roman" w:hAnsi="Times New Roman"/>
          <w:kern w:val="2"/>
          <w:sz w:val="28"/>
          <w:szCs w:val="28"/>
        </w:rPr>
        <w:t xml:space="preserve"> </w:t>
      </w:r>
      <w:r w:rsidR="00C94767" w:rsidRPr="00C46289">
        <w:rPr>
          <w:rFonts w:ascii="Times New Roman" w:hAnsi="Times New Roman"/>
          <w:kern w:val="2"/>
          <w:sz w:val="28"/>
          <w:szCs w:val="28"/>
        </w:rPr>
        <w:t>Червякова А.Е.</w:t>
      </w:r>
    </w:p>
    <w:p w:rsidR="00C94767" w:rsidRPr="001423C6" w:rsidRDefault="00C94767" w:rsidP="00C94767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94767" w:rsidRPr="001423C6" w:rsidRDefault="00C94767" w:rsidP="00C94767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94767" w:rsidRPr="00C5687E" w:rsidTr="00C46289">
        <w:tc>
          <w:tcPr>
            <w:tcW w:w="4927" w:type="dxa"/>
          </w:tcPr>
          <w:p w:rsidR="00C94767" w:rsidRPr="00C5687E" w:rsidRDefault="00C94767" w:rsidP="00C4628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C5687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Глава местного самоуправления</w:t>
            </w:r>
          </w:p>
        </w:tc>
        <w:tc>
          <w:tcPr>
            <w:tcW w:w="4927" w:type="dxa"/>
          </w:tcPr>
          <w:p w:rsidR="00C94767" w:rsidRPr="00C5687E" w:rsidRDefault="00C94767" w:rsidP="00C4628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C5687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А.М.Созонов</w:t>
            </w:r>
          </w:p>
        </w:tc>
      </w:tr>
    </w:tbl>
    <w:p w:rsidR="00C94767" w:rsidRPr="000F0DEE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Pr="000F0DEE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Default="00C94767" w:rsidP="00C94767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94767" w:rsidRPr="00482152" w:rsidRDefault="00C94767" w:rsidP="00482152">
      <w:pPr>
        <w:tabs>
          <w:tab w:val="left" w:pos="0"/>
        </w:tabs>
        <w:spacing w:after="0"/>
        <w:rPr>
          <w:rFonts w:ascii="Times New Roman" w:eastAsia="Times New Roman" w:hAnsi="Times New Roman"/>
          <w:lang w:val="en-US" w:eastAsia="ru-RU"/>
        </w:rPr>
      </w:pPr>
    </w:p>
    <w:p w:rsidR="00DF5369" w:rsidRPr="00DF5369" w:rsidRDefault="00DF5369" w:rsidP="00DF5369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DF5369">
        <w:rPr>
          <w:rFonts w:ascii="Times New Roman" w:hAnsi="Times New Roman"/>
          <w:sz w:val="24"/>
          <w:szCs w:val="24"/>
        </w:rPr>
        <w:t>Утвержден</w:t>
      </w:r>
    </w:p>
    <w:p w:rsidR="00DF5369" w:rsidRPr="00DF5369" w:rsidRDefault="00DF5369" w:rsidP="00DF5369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DF5369">
        <w:rPr>
          <w:rFonts w:ascii="Times New Roman" w:hAnsi="Times New Roman"/>
          <w:sz w:val="24"/>
          <w:szCs w:val="24"/>
        </w:rPr>
        <w:t>распоряжением администрации</w:t>
      </w:r>
    </w:p>
    <w:p w:rsidR="00DF5369" w:rsidRPr="00DF5369" w:rsidRDefault="00C46289" w:rsidP="00DF5369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</w:t>
      </w:r>
      <w:r w:rsidR="00DF5369" w:rsidRPr="00DF5369">
        <w:rPr>
          <w:rFonts w:ascii="Times New Roman" w:hAnsi="Times New Roman"/>
          <w:sz w:val="24"/>
          <w:szCs w:val="24"/>
        </w:rPr>
        <w:t xml:space="preserve"> округа Сокольский</w:t>
      </w:r>
    </w:p>
    <w:p w:rsidR="00DF5369" w:rsidRPr="00DF5369" w:rsidRDefault="00DF5369" w:rsidP="00DF5369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DF5369">
        <w:rPr>
          <w:rFonts w:ascii="Times New Roman" w:hAnsi="Times New Roman"/>
          <w:sz w:val="24"/>
          <w:szCs w:val="24"/>
        </w:rPr>
        <w:t>Нижегородской области</w:t>
      </w:r>
    </w:p>
    <w:p w:rsidR="00DF5369" w:rsidRDefault="00DF5369" w:rsidP="00DF5369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DF5369">
        <w:rPr>
          <w:rFonts w:ascii="Times New Roman" w:hAnsi="Times New Roman"/>
          <w:sz w:val="24"/>
          <w:szCs w:val="24"/>
        </w:rPr>
        <w:t>от 1</w:t>
      </w:r>
      <w:r w:rsidR="009F02D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.12</w:t>
      </w:r>
      <w:r w:rsidRPr="00DF536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DF5369">
        <w:rPr>
          <w:rFonts w:ascii="Times New Roman" w:hAnsi="Times New Roman"/>
          <w:sz w:val="24"/>
          <w:szCs w:val="24"/>
        </w:rPr>
        <w:t xml:space="preserve">. № </w:t>
      </w:r>
      <w:r>
        <w:rPr>
          <w:rFonts w:ascii="Times New Roman" w:hAnsi="Times New Roman"/>
          <w:sz w:val="24"/>
          <w:szCs w:val="24"/>
        </w:rPr>
        <w:t>77</w:t>
      </w:r>
      <w:r w:rsidRPr="00DF5369">
        <w:rPr>
          <w:rFonts w:ascii="Times New Roman" w:hAnsi="Times New Roman"/>
          <w:sz w:val="24"/>
          <w:szCs w:val="24"/>
        </w:rPr>
        <w:t>7</w:t>
      </w:r>
    </w:p>
    <w:p w:rsidR="004B480D" w:rsidRPr="00DF5369" w:rsidRDefault="004B480D" w:rsidP="00DF5369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DF5369" w:rsidRPr="00DF5369" w:rsidRDefault="00DF5369" w:rsidP="00DF5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Порядок</w:t>
      </w:r>
    </w:p>
    <w:p w:rsidR="00DF5369" w:rsidRPr="00DF5369" w:rsidRDefault="00DF5369" w:rsidP="00DF5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содержания и эксплуатации источников наружного противопожарного водоснабжения, находящихся в муниципальной собственности на территории </w:t>
      </w:r>
      <w:r>
        <w:rPr>
          <w:rFonts w:ascii="Times New Roman" w:hAnsi="Times New Roman"/>
          <w:sz w:val="28"/>
          <w:szCs w:val="28"/>
        </w:rPr>
        <w:t>муниципальн</w:t>
      </w:r>
      <w:r w:rsidRPr="00DF5369">
        <w:rPr>
          <w:rFonts w:ascii="Times New Roman" w:hAnsi="Times New Roman"/>
          <w:sz w:val="28"/>
          <w:szCs w:val="28"/>
        </w:rPr>
        <w:t>ого округа Сокольский</w:t>
      </w:r>
      <w:r w:rsidR="002B5B3F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DF5369" w:rsidRPr="00DF5369" w:rsidRDefault="00DF5369" w:rsidP="00DF5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(далее – Порядок)</w:t>
      </w:r>
    </w:p>
    <w:p w:rsidR="00DF5369" w:rsidRPr="00294E74" w:rsidRDefault="00DF5369" w:rsidP="00DF53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5369" w:rsidRPr="00294E74" w:rsidRDefault="00DF5369" w:rsidP="00DF536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E7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E64D2" w:rsidRPr="00AE64D2" w:rsidRDefault="00DF5369" w:rsidP="00C46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1.1. </w:t>
      </w:r>
      <w:r w:rsidR="00AE64D2" w:rsidRPr="00AE64D2">
        <w:rPr>
          <w:rFonts w:ascii="Times New Roman" w:hAnsi="Times New Roman"/>
          <w:sz w:val="28"/>
          <w:szCs w:val="28"/>
        </w:rPr>
        <w:t>Настоящий порядок устанавливает правила содержания и эксплуатации источников наружного противопожарного водоснабжения в границах населенных пунктов и на прилегающих к ним территориях муниципального округа</w:t>
      </w:r>
      <w:r w:rsidR="004B480D">
        <w:rPr>
          <w:rFonts w:ascii="Times New Roman" w:hAnsi="Times New Roman"/>
          <w:sz w:val="28"/>
          <w:szCs w:val="28"/>
        </w:rPr>
        <w:t xml:space="preserve"> Сокольский</w:t>
      </w:r>
      <w:r w:rsidR="00AE64D2" w:rsidRPr="00AE64D2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DF5369" w:rsidRPr="00DF5369" w:rsidRDefault="00AE64D2" w:rsidP="00AE64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F5369" w:rsidRPr="00DF5369">
        <w:rPr>
          <w:rFonts w:ascii="Times New Roman" w:hAnsi="Times New Roman"/>
          <w:sz w:val="28"/>
          <w:szCs w:val="28"/>
        </w:rPr>
        <w:t xml:space="preserve">Настоящий Порядок регулирует взаимоотношения между территориальными отделами администрации </w:t>
      </w:r>
      <w:r w:rsidR="002B5B3F">
        <w:rPr>
          <w:rFonts w:ascii="Times New Roman" w:hAnsi="Times New Roman"/>
          <w:sz w:val="28"/>
          <w:szCs w:val="28"/>
        </w:rPr>
        <w:t>муниципальн</w:t>
      </w:r>
      <w:r w:rsidR="00DF5369" w:rsidRPr="00DF5369">
        <w:rPr>
          <w:rFonts w:ascii="Times New Roman" w:hAnsi="Times New Roman"/>
          <w:sz w:val="28"/>
          <w:szCs w:val="28"/>
        </w:rPr>
        <w:t>ого округа Сокольский</w:t>
      </w:r>
      <w:r w:rsidR="002B5B3F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DF5369" w:rsidRPr="00DF5369">
        <w:rPr>
          <w:rFonts w:ascii="Times New Roman" w:hAnsi="Times New Roman"/>
          <w:sz w:val="28"/>
          <w:szCs w:val="28"/>
        </w:rPr>
        <w:t>, организациями водопроводного хозяйства, абонентами систем централизованного водоснабжения (далее – абоненты), имеющими в собственности, хозяйственном ведении или оперативном управлении источники наружного противопожарного водоснабжения (далее – И</w:t>
      </w:r>
      <w:r w:rsidR="00294E74">
        <w:rPr>
          <w:rFonts w:ascii="Times New Roman" w:hAnsi="Times New Roman"/>
          <w:sz w:val="28"/>
          <w:szCs w:val="28"/>
        </w:rPr>
        <w:t>Н</w:t>
      </w:r>
      <w:r w:rsidR="00DF5369" w:rsidRPr="00DF5369">
        <w:rPr>
          <w:rFonts w:ascii="Times New Roman" w:hAnsi="Times New Roman"/>
          <w:sz w:val="28"/>
          <w:szCs w:val="28"/>
        </w:rPr>
        <w:t xml:space="preserve">ППВ), </w:t>
      </w:r>
      <w:r>
        <w:rPr>
          <w:rFonts w:ascii="Times New Roman" w:hAnsi="Times New Roman"/>
          <w:sz w:val="28"/>
          <w:szCs w:val="28"/>
        </w:rPr>
        <w:t>подразделениями</w:t>
      </w:r>
      <w:r w:rsidR="00DF5369" w:rsidRPr="00DF5369">
        <w:rPr>
          <w:rFonts w:ascii="Times New Roman" w:hAnsi="Times New Roman"/>
          <w:sz w:val="28"/>
          <w:szCs w:val="28"/>
        </w:rPr>
        <w:t xml:space="preserve"> пожарной охраны, другими организациями, осуществляющими тушение пожаров, и применяется в целях упорядочения содержания и эксплуатации И</w:t>
      </w:r>
      <w:r w:rsidR="00294E74">
        <w:rPr>
          <w:rFonts w:ascii="Times New Roman" w:hAnsi="Times New Roman"/>
          <w:sz w:val="28"/>
          <w:szCs w:val="28"/>
        </w:rPr>
        <w:t>Н</w:t>
      </w:r>
      <w:r w:rsidR="00DF5369" w:rsidRPr="00DF5369">
        <w:rPr>
          <w:rFonts w:ascii="Times New Roman" w:hAnsi="Times New Roman"/>
          <w:sz w:val="28"/>
          <w:szCs w:val="28"/>
        </w:rPr>
        <w:t>ППВ на территории</w:t>
      </w:r>
      <w:r w:rsidR="002B5B3F" w:rsidRPr="002B5B3F">
        <w:rPr>
          <w:rFonts w:ascii="Times New Roman" w:hAnsi="Times New Roman"/>
          <w:sz w:val="28"/>
          <w:szCs w:val="28"/>
        </w:rPr>
        <w:t xml:space="preserve"> </w:t>
      </w:r>
      <w:r w:rsidR="002B5B3F">
        <w:rPr>
          <w:rFonts w:ascii="Times New Roman" w:hAnsi="Times New Roman"/>
          <w:sz w:val="28"/>
          <w:szCs w:val="28"/>
        </w:rPr>
        <w:t>муниципальн</w:t>
      </w:r>
      <w:r w:rsidR="002B5B3F" w:rsidRPr="00DF5369">
        <w:rPr>
          <w:rFonts w:ascii="Times New Roman" w:hAnsi="Times New Roman"/>
          <w:sz w:val="28"/>
          <w:szCs w:val="28"/>
        </w:rPr>
        <w:t>ого округа Сокольский</w:t>
      </w:r>
      <w:r w:rsidR="002B5B3F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DF5369" w:rsidRPr="00DF5369">
        <w:rPr>
          <w:rFonts w:ascii="Times New Roman" w:hAnsi="Times New Roman"/>
          <w:sz w:val="28"/>
          <w:szCs w:val="28"/>
        </w:rPr>
        <w:t xml:space="preserve">. </w:t>
      </w:r>
    </w:p>
    <w:p w:rsidR="00DF5369" w:rsidRPr="00DF5369" w:rsidRDefault="002B5B3F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F5369" w:rsidRPr="00DF5369">
        <w:rPr>
          <w:rFonts w:ascii="Times New Roman" w:hAnsi="Times New Roman"/>
          <w:sz w:val="28"/>
          <w:szCs w:val="28"/>
        </w:rPr>
        <w:t>.</w:t>
      </w:r>
      <w:r w:rsidR="00AE64D2">
        <w:rPr>
          <w:rFonts w:ascii="Times New Roman" w:hAnsi="Times New Roman"/>
          <w:sz w:val="28"/>
          <w:szCs w:val="28"/>
        </w:rPr>
        <w:t>3</w:t>
      </w:r>
      <w:r w:rsidR="00DF5369" w:rsidRPr="00DF5369">
        <w:rPr>
          <w:rFonts w:ascii="Times New Roman" w:hAnsi="Times New Roman"/>
          <w:sz w:val="28"/>
          <w:szCs w:val="28"/>
        </w:rPr>
        <w:t>. В Порядк</w:t>
      </w:r>
      <w:r>
        <w:rPr>
          <w:rFonts w:ascii="Times New Roman" w:hAnsi="Times New Roman"/>
          <w:sz w:val="28"/>
          <w:szCs w:val="28"/>
        </w:rPr>
        <w:t>е</w:t>
      </w:r>
      <w:r w:rsidR="00DF5369" w:rsidRPr="00DF5369">
        <w:rPr>
          <w:rFonts w:ascii="Times New Roman" w:hAnsi="Times New Roman"/>
          <w:sz w:val="28"/>
          <w:szCs w:val="28"/>
        </w:rPr>
        <w:t xml:space="preserve"> применяются следующие понятия: </w:t>
      </w:r>
    </w:p>
    <w:p w:rsidR="00DF5369" w:rsidRPr="00DF5369" w:rsidRDefault="00DF5369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источники наружного противопожарного водоснабжения – водопроводные сети с установленным на них пожарным оборудованием (пожарные гидранты, гидрант-колонки, пожарные краны), пожарные водоёмы (резервуары), иные искусственные (водонапорные башни, пруды, технологические ёмкости) и природные (реки, озёра, ручьи) водные объекты, вода из которых используется (может использоваться) для целей пожаротушения; </w:t>
      </w:r>
    </w:p>
    <w:p w:rsidR="00DF5369" w:rsidRPr="00DF5369" w:rsidRDefault="00DF5369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пожарный гидрант – устройство </w:t>
      </w:r>
      <w:r w:rsidR="002B5B3F" w:rsidRPr="00DF5369">
        <w:rPr>
          <w:rFonts w:ascii="Times New Roman" w:hAnsi="Times New Roman"/>
          <w:sz w:val="28"/>
          <w:szCs w:val="28"/>
        </w:rPr>
        <w:t xml:space="preserve">для отбора воды </w:t>
      </w:r>
      <w:r w:rsidR="002B5B3F">
        <w:rPr>
          <w:rFonts w:ascii="Times New Roman" w:hAnsi="Times New Roman"/>
          <w:sz w:val="28"/>
          <w:szCs w:val="28"/>
        </w:rPr>
        <w:t>из</w:t>
      </w:r>
      <w:r w:rsidRPr="00DF5369">
        <w:rPr>
          <w:rFonts w:ascii="Times New Roman" w:hAnsi="Times New Roman"/>
          <w:sz w:val="28"/>
          <w:szCs w:val="28"/>
        </w:rPr>
        <w:t xml:space="preserve"> водопроводной сети</w:t>
      </w:r>
      <w:r w:rsidR="002B5B3F">
        <w:rPr>
          <w:rFonts w:ascii="Times New Roman" w:hAnsi="Times New Roman"/>
          <w:sz w:val="28"/>
          <w:szCs w:val="28"/>
        </w:rPr>
        <w:t xml:space="preserve"> для</w:t>
      </w:r>
      <w:r w:rsidRPr="00DF5369">
        <w:rPr>
          <w:rFonts w:ascii="Times New Roman" w:hAnsi="Times New Roman"/>
          <w:sz w:val="28"/>
          <w:szCs w:val="28"/>
        </w:rPr>
        <w:t xml:space="preserve"> тушени</w:t>
      </w:r>
      <w:r w:rsidR="002B5B3F">
        <w:rPr>
          <w:rFonts w:ascii="Times New Roman" w:hAnsi="Times New Roman"/>
          <w:sz w:val="28"/>
          <w:szCs w:val="28"/>
        </w:rPr>
        <w:t>я</w:t>
      </w:r>
      <w:r w:rsidRPr="00DF5369">
        <w:rPr>
          <w:rFonts w:ascii="Times New Roman" w:hAnsi="Times New Roman"/>
          <w:sz w:val="28"/>
          <w:szCs w:val="28"/>
        </w:rPr>
        <w:t xml:space="preserve"> пожаров; </w:t>
      </w:r>
    </w:p>
    <w:p w:rsidR="00DF5369" w:rsidRPr="00DF5369" w:rsidRDefault="00DF5369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противопожарное водоснабжение – комплекс инженерно-технических сооружений, предназначенных для забора и транспортировки воды, хранения её запасов и использования для целей пожаротушения; </w:t>
      </w:r>
    </w:p>
    <w:p w:rsidR="00DF5369" w:rsidRPr="00DF5369" w:rsidRDefault="00DF5369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пожаротушение – тушение пожаров, заправка пожарных автоцистерн</w:t>
      </w:r>
      <w:r w:rsidR="002B5B3F">
        <w:rPr>
          <w:rFonts w:ascii="Times New Roman" w:hAnsi="Times New Roman"/>
          <w:sz w:val="28"/>
          <w:szCs w:val="28"/>
        </w:rPr>
        <w:t xml:space="preserve"> водой</w:t>
      </w:r>
      <w:r w:rsidRPr="00DF5369">
        <w:rPr>
          <w:rFonts w:ascii="Times New Roman" w:hAnsi="Times New Roman"/>
          <w:sz w:val="28"/>
          <w:szCs w:val="28"/>
        </w:rPr>
        <w:t>, пожарно-тактические учения, проверка работоспособности И</w:t>
      </w:r>
      <w:r w:rsidR="00294E74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 xml:space="preserve">ППВ. </w:t>
      </w:r>
    </w:p>
    <w:p w:rsidR="00AE64D2" w:rsidRDefault="00AE64D2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4D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E64D2">
        <w:rPr>
          <w:rFonts w:ascii="Times New Roman" w:hAnsi="Times New Roman"/>
          <w:sz w:val="28"/>
          <w:szCs w:val="28"/>
        </w:rPr>
        <w:t xml:space="preserve">. Администрация муниципального округа Сокольский Нижегородской области (через территориальные отделы), абоненты, и организации, имеющие в собственности, хозяйственном ведении или оперативном управлении </w:t>
      </w:r>
      <w:r w:rsidRPr="00AE64D2">
        <w:rPr>
          <w:rFonts w:ascii="Times New Roman" w:hAnsi="Times New Roman"/>
          <w:sz w:val="28"/>
          <w:szCs w:val="28"/>
        </w:rPr>
        <w:lastRenderedPageBreak/>
        <w:t xml:space="preserve">источники </w:t>
      </w:r>
      <w:r w:rsidR="00294E74">
        <w:rPr>
          <w:rFonts w:ascii="Times New Roman" w:hAnsi="Times New Roman"/>
          <w:sz w:val="28"/>
          <w:szCs w:val="28"/>
        </w:rPr>
        <w:t>И</w:t>
      </w:r>
      <w:r w:rsidRPr="00AE64D2">
        <w:rPr>
          <w:rFonts w:ascii="Times New Roman" w:hAnsi="Times New Roman"/>
          <w:sz w:val="28"/>
          <w:szCs w:val="28"/>
        </w:rPr>
        <w:t xml:space="preserve">НППВ, несут ответственность за надлежащее состояние соответствующих источников </w:t>
      </w:r>
      <w:r w:rsidR="00294E74">
        <w:rPr>
          <w:rFonts w:ascii="Times New Roman" w:hAnsi="Times New Roman"/>
          <w:sz w:val="28"/>
          <w:szCs w:val="28"/>
        </w:rPr>
        <w:t>И</w:t>
      </w:r>
      <w:r w:rsidRPr="00AE64D2">
        <w:rPr>
          <w:rFonts w:ascii="Times New Roman" w:hAnsi="Times New Roman"/>
          <w:sz w:val="28"/>
          <w:szCs w:val="28"/>
        </w:rPr>
        <w:t xml:space="preserve">НППВ. </w:t>
      </w:r>
    </w:p>
    <w:p w:rsidR="00AE64D2" w:rsidRPr="00AE64D2" w:rsidRDefault="00AE64D2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4D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AE64D2">
        <w:rPr>
          <w:rFonts w:ascii="Times New Roman" w:hAnsi="Times New Roman"/>
          <w:sz w:val="28"/>
          <w:szCs w:val="28"/>
        </w:rPr>
        <w:t xml:space="preserve">.Подразделения пожарной охраны имеют право на беспрепятственный доступ к источникам </w:t>
      </w:r>
      <w:r w:rsidR="00294E74">
        <w:rPr>
          <w:rFonts w:ascii="Times New Roman" w:hAnsi="Times New Roman"/>
          <w:sz w:val="28"/>
          <w:szCs w:val="28"/>
        </w:rPr>
        <w:t>И</w:t>
      </w:r>
      <w:r w:rsidRPr="00AE64D2">
        <w:rPr>
          <w:rFonts w:ascii="Times New Roman" w:hAnsi="Times New Roman"/>
          <w:sz w:val="28"/>
          <w:szCs w:val="28"/>
        </w:rPr>
        <w:t>НППВ для использования их в целях пожаротушения.</w:t>
      </w:r>
    </w:p>
    <w:p w:rsidR="00DF5369" w:rsidRPr="00DF5369" w:rsidRDefault="00DF5369" w:rsidP="00DF5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5369" w:rsidRPr="00294E74" w:rsidRDefault="00DF5369" w:rsidP="00DF536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E74">
        <w:rPr>
          <w:rFonts w:ascii="Times New Roman" w:hAnsi="Times New Roman"/>
          <w:b/>
          <w:sz w:val="28"/>
          <w:szCs w:val="28"/>
        </w:rPr>
        <w:t>Содержание источников противопожарного водоснабжения.</w:t>
      </w:r>
    </w:p>
    <w:p w:rsidR="00DF5369" w:rsidRPr="00DF5369" w:rsidRDefault="004B480D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F5369" w:rsidRPr="00DF5369">
        <w:rPr>
          <w:rFonts w:ascii="Times New Roman" w:hAnsi="Times New Roman"/>
          <w:sz w:val="28"/>
          <w:szCs w:val="28"/>
        </w:rPr>
        <w:t xml:space="preserve">.1. Пожарные гидранты, пожарные водоёмы (резервуары), другие водные объекты, предназначенные для обеспечения пожарной безопасности, разрешается использовать только для целей пожаротушения. </w:t>
      </w:r>
    </w:p>
    <w:p w:rsidR="00DF5369" w:rsidRDefault="004B480D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F5369" w:rsidRPr="00DF5369">
        <w:rPr>
          <w:rFonts w:ascii="Times New Roman" w:hAnsi="Times New Roman"/>
          <w:sz w:val="28"/>
          <w:szCs w:val="28"/>
        </w:rPr>
        <w:t xml:space="preserve">.2. Территориальные отделы администрации </w:t>
      </w:r>
      <w:r w:rsidR="00AE64D2">
        <w:rPr>
          <w:rFonts w:ascii="Times New Roman" w:hAnsi="Times New Roman"/>
          <w:sz w:val="28"/>
          <w:szCs w:val="28"/>
        </w:rPr>
        <w:t>муниципальн</w:t>
      </w:r>
      <w:r w:rsidR="00DF5369" w:rsidRPr="00DF5369">
        <w:rPr>
          <w:rFonts w:ascii="Times New Roman" w:hAnsi="Times New Roman"/>
          <w:sz w:val="28"/>
          <w:szCs w:val="28"/>
        </w:rPr>
        <w:t>ого округа Сокольский</w:t>
      </w:r>
      <w:r w:rsidR="00AE64D2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294E74">
        <w:rPr>
          <w:rFonts w:ascii="Times New Roman" w:hAnsi="Times New Roman"/>
          <w:sz w:val="28"/>
          <w:szCs w:val="28"/>
        </w:rPr>
        <w:t xml:space="preserve"> (далее – ТО)</w:t>
      </w:r>
      <w:r w:rsidR="00DF5369" w:rsidRPr="00DF5369">
        <w:rPr>
          <w:rFonts w:ascii="Times New Roman" w:hAnsi="Times New Roman"/>
          <w:sz w:val="28"/>
          <w:szCs w:val="28"/>
        </w:rPr>
        <w:t>, организации водопроводного хозяйства, абоненты, имеющие в собственности, хозяйственном ведении или оператив</w:t>
      </w:r>
      <w:r w:rsidR="00AE64D2">
        <w:rPr>
          <w:rFonts w:ascii="Times New Roman" w:hAnsi="Times New Roman"/>
          <w:sz w:val="28"/>
          <w:szCs w:val="28"/>
        </w:rPr>
        <w:t>ном управлении ИППВ, осуществляю</w:t>
      </w:r>
      <w:r w:rsidR="00DF5369" w:rsidRPr="00DF5369">
        <w:rPr>
          <w:rFonts w:ascii="Times New Roman" w:hAnsi="Times New Roman"/>
          <w:sz w:val="28"/>
          <w:szCs w:val="28"/>
        </w:rPr>
        <w:t xml:space="preserve">т комплекс организационно-правовых, финансовых и инженерно-технических мер по их содержанию, обслуживанию и эксплуатации. </w:t>
      </w:r>
    </w:p>
    <w:p w:rsidR="00AE64D2" w:rsidRPr="00DF5369" w:rsidRDefault="004B480D" w:rsidP="00AE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64D2" w:rsidRPr="00DF5369">
        <w:rPr>
          <w:rFonts w:ascii="Times New Roman" w:hAnsi="Times New Roman"/>
          <w:sz w:val="28"/>
          <w:szCs w:val="28"/>
        </w:rPr>
        <w:t>.</w:t>
      </w:r>
      <w:r w:rsidR="00AE64D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К</w:t>
      </w:r>
      <w:r w:rsidR="00AE64D2" w:rsidRPr="00DF5369">
        <w:rPr>
          <w:rFonts w:ascii="Times New Roman" w:hAnsi="Times New Roman"/>
          <w:sz w:val="28"/>
          <w:szCs w:val="28"/>
        </w:rPr>
        <w:t>омплекс организационно-правовых, финансовых и инженерно-технических мер</w:t>
      </w:r>
      <w:r>
        <w:rPr>
          <w:rFonts w:ascii="Times New Roman" w:hAnsi="Times New Roman"/>
          <w:sz w:val="28"/>
          <w:szCs w:val="28"/>
        </w:rPr>
        <w:t xml:space="preserve"> включает  себя</w:t>
      </w:r>
      <w:r w:rsidR="00AE64D2" w:rsidRPr="00DF5369">
        <w:rPr>
          <w:rFonts w:ascii="Times New Roman" w:hAnsi="Times New Roman"/>
          <w:sz w:val="28"/>
          <w:szCs w:val="28"/>
        </w:rPr>
        <w:t xml:space="preserve">: </w:t>
      </w:r>
    </w:p>
    <w:p w:rsidR="00AE64D2" w:rsidRPr="00DF5369" w:rsidRDefault="00AE64D2" w:rsidP="00AE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эксплуатацию И</w:t>
      </w:r>
      <w:r w:rsidR="00294E74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 xml:space="preserve">ППВ в соответствии с нормативными документами; </w:t>
      </w:r>
    </w:p>
    <w:p w:rsidR="00AE64D2" w:rsidRPr="00DF5369" w:rsidRDefault="00AE64D2" w:rsidP="00AE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учёт воды на пожаротушение, ликвидацию стихийных бедствий; </w:t>
      </w:r>
    </w:p>
    <w:p w:rsidR="00AE64D2" w:rsidRPr="00DF5369" w:rsidRDefault="00AE64D2" w:rsidP="00AE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финансирование мероприятий по содержанию и ремонтно-профилактическим работам; </w:t>
      </w:r>
    </w:p>
    <w:p w:rsidR="00AE64D2" w:rsidRPr="00DF5369" w:rsidRDefault="00AE64D2" w:rsidP="00AE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возможност</w:t>
      </w:r>
      <w:r w:rsidR="00AB25A0">
        <w:rPr>
          <w:rFonts w:ascii="Times New Roman" w:hAnsi="Times New Roman"/>
          <w:sz w:val="28"/>
          <w:szCs w:val="28"/>
        </w:rPr>
        <w:t>ь</w:t>
      </w:r>
      <w:r w:rsidRPr="00DF5369">
        <w:rPr>
          <w:rFonts w:ascii="Times New Roman" w:hAnsi="Times New Roman"/>
          <w:sz w:val="28"/>
          <w:szCs w:val="28"/>
        </w:rPr>
        <w:t xml:space="preserve"> беспрепятственного допуска к И</w:t>
      </w:r>
      <w:r w:rsidR="00294E74">
        <w:rPr>
          <w:rFonts w:ascii="Times New Roman" w:hAnsi="Times New Roman"/>
          <w:sz w:val="28"/>
          <w:szCs w:val="28"/>
        </w:rPr>
        <w:t>Н</w:t>
      </w:r>
      <w:r w:rsidR="00AB25A0">
        <w:rPr>
          <w:rFonts w:ascii="Times New Roman" w:hAnsi="Times New Roman"/>
          <w:sz w:val="28"/>
          <w:szCs w:val="28"/>
        </w:rPr>
        <w:t>ППВ и площадкам для забора воды из них</w:t>
      </w:r>
      <w:r w:rsidRPr="00DF5369">
        <w:rPr>
          <w:rFonts w:ascii="Times New Roman" w:hAnsi="Times New Roman"/>
          <w:sz w:val="28"/>
          <w:szCs w:val="28"/>
        </w:rPr>
        <w:t xml:space="preserve">; </w:t>
      </w:r>
    </w:p>
    <w:p w:rsidR="00AE64D2" w:rsidRPr="00DF5369" w:rsidRDefault="00AE64D2" w:rsidP="00AE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проверку работоспособности и поддержание в исправном состоянии позволяющем использовать И</w:t>
      </w:r>
      <w:r w:rsidR="00294E74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 xml:space="preserve">ППВ для целей пожаротушения в любое время года; </w:t>
      </w:r>
    </w:p>
    <w:p w:rsidR="00AE64D2" w:rsidRPr="00DF5369" w:rsidRDefault="00AE64D2" w:rsidP="00AE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установку соответствующих указателей И</w:t>
      </w:r>
      <w:r w:rsidR="00294E74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 xml:space="preserve">ППВ согласно требованиям нормативных документов по пожарной безопасности; </w:t>
      </w:r>
    </w:p>
    <w:p w:rsidR="00AE64D2" w:rsidRPr="00DF5369" w:rsidRDefault="00AE64D2" w:rsidP="00AE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очистку мест размещения И</w:t>
      </w:r>
      <w:r w:rsidR="00294E74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 xml:space="preserve">ППВ от растительности, мусора, снега и наледи; </w:t>
      </w:r>
    </w:p>
    <w:p w:rsidR="00AE64D2" w:rsidRPr="00DF5369" w:rsidRDefault="00AE64D2" w:rsidP="00AE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проведение мероприятий по подготовке И</w:t>
      </w:r>
      <w:r w:rsidR="00294E74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 xml:space="preserve">ППВ к эксплуатации в условиях отрицательных температур; </w:t>
      </w:r>
    </w:p>
    <w:p w:rsidR="00AE64D2" w:rsidRDefault="00AE64D2" w:rsidP="00AE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уведомление </w:t>
      </w:r>
      <w:r w:rsidR="00305ABB" w:rsidRPr="00DF5369">
        <w:rPr>
          <w:rFonts w:ascii="Times New Roman" w:hAnsi="Times New Roman"/>
          <w:sz w:val="28"/>
          <w:szCs w:val="28"/>
        </w:rPr>
        <w:t xml:space="preserve">администрации </w:t>
      </w:r>
      <w:r w:rsidR="00305ABB">
        <w:rPr>
          <w:rFonts w:ascii="Times New Roman" w:hAnsi="Times New Roman"/>
          <w:sz w:val="28"/>
          <w:szCs w:val="28"/>
        </w:rPr>
        <w:t>муниципальн</w:t>
      </w:r>
      <w:r w:rsidR="00305ABB" w:rsidRPr="00DF5369">
        <w:rPr>
          <w:rFonts w:ascii="Times New Roman" w:hAnsi="Times New Roman"/>
          <w:sz w:val="28"/>
          <w:szCs w:val="28"/>
        </w:rPr>
        <w:t>ого округа Сокольский</w:t>
      </w:r>
      <w:r w:rsidR="00305ABB">
        <w:rPr>
          <w:rFonts w:ascii="Times New Roman" w:hAnsi="Times New Roman"/>
          <w:sz w:val="28"/>
          <w:szCs w:val="28"/>
        </w:rPr>
        <w:t xml:space="preserve"> Нижегородской области,</w:t>
      </w:r>
      <w:r w:rsidR="00305ABB" w:rsidRPr="00DF5369">
        <w:rPr>
          <w:rFonts w:ascii="Times New Roman" w:hAnsi="Times New Roman"/>
          <w:sz w:val="28"/>
          <w:szCs w:val="28"/>
        </w:rPr>
        <w:t xml:space="preserve"> </w:t>
      </w:r>
      <w:r w:rsidRPr="00DF5369">
        <w:rPr>
          <w:rFonts w:ascii="Times New Roman" w:hAnsi="Times New Roman"/>
          <w:sz w:val="28"/>
          <w:szCs w:val="28"/>
        </w:rPr>
        <w:t>сил ГПС, других организаций, осуществляющих тушение пожаров, о невозможности использования И</w:t>
      </w:r>
      <w:r w:rsidR="00294E74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>ППВ из-за отсутствия или недостаточного давления воды в водопроводной сети и других случаях невозможности забора воды из И</w:t>
      </w:r>
      <w:r w:rsidR="00294E74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 xml:space="preserve">ППВ. </w:t>
      </w:r>
    </w:p>
    <w:p w:rsidR="00DF5369" w:rsidRPr="00DF5369" w:rsidRDefault="004B480D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F5369" w:rsidRPr="00DF53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DF5369" w:rsidRPr="00DF5369">
        <w:rPr>
          <w:rFonts w:ascii="Times New Roman" w:hAnsi="Times New Roman"/>
          <w:sz w:val="28"/>
          <w:szCs w:val="28"/>
        </w:rPr>
        <w:t>. Силы ГПС, другие организации</w:t>
      </w:r>
      <w:r>
        <w:rPr>
          <w:rFonts w:ascii="Times New Roman" w:hAnsi="Times New Roman"/>
          <w:sz w:val="28"/>
          <w:szCs w:val="28"/>
        </w:rPr>
        <w:t xml:space="preserve"> при </w:t>
      </w:r>
      <w:r w:rsidR="00DF5369" w:rsidRPr="00DF5369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ении</w:t>
      </w:r>
      <w:r w:rsidR="00DF5369" w:rsidRPr="00DF5369">
        <w:rPr>
          <w:rFonts w:ascii="Times New Roman" w:hAnsi="Times New Roman"/>
          <w:sz w:val="28"/>
          <w:szCs w:val="28"/>
        </w:rPr>
        <w:t xml:space="preserve"> тушени</w:t>
      </w:r>
      <w:r>
        <w:rPr>
          <w:rFonts w:ascii="Times New Roman" w:hAnsi="Times New Roman"/>
          <w:sz w:val="28"/>
          <w:szCs w:val="28"/>
        </w:rPr>
        <w:t>я</w:t>
      </w:r>
      <w:r w:rsidR="00DF5369" w:rsidRPr="00DF5369">
        <w:rPr>
          <w:rFonts w:ascii="Times New Roman" w:hAnsi="Times New Roman"/>
          <w:sz w:val="28"/>
          <w:szCs w:val="28"/>
        </w:rPr>
        <w:t xml:space="preserve"> пожаров: </w:t>
      </w:r>
    </w:p>
    <w:p w:rsidR="00DF5369" w:rsidRPr="00DF5369" w:rsidRDefault="00DF5369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фиксируют количество воды, отобранной из И</w:t>
      </w:r>
      <w:r w:rsidR="00294E74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 xml:space="preserve">ППВ через руководителей пожаротушения, ликвидацией стихийных бедствий, и информируют об этом </w:t>
      </w:r>
      <w:r w:rsidR="00294E74">
        <w:rPr>
          <w:rFonts w:ascii="Times New Roman" w:hAnsi="Times New Roman"/>
          <w:sz w:val="28"/>
          <w:szCs w:val="28"/>
        </w:rPr>
        <w:t>ТО</w:t>
      </w:r>
      <w:r w:rsidRPr="00DF5369">
        <w:rPr>
          <w:rFonts w:ascii="Times New Roman" w:hAnsi="Times New Roman"/>
          <w:sz w:val="28"/>
          <w:szCs w:val="28"/>
        </w:rPr>
        <w:t xml:space="preserve">, организацию водопроводного хозяйства, абонента; </w:t>
      </w:r>
    </w:p>
    <w:p w:rsidR="00DF5369" w:rsidRPr="00DF5369" w:rsidRDefault="00DF5369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совместно с представителями</w:t>
      </w:r>
      <w:r w:rsidR="00294E74">
        <w:rPr>
          <w:rFonts w:ascii="Times New Roman" w:hAnsi="Times New Roman"/>
          <w:sz w:val="28"/>
          <w:szCs w:val="28"/>
        </w:rPr>
        <w:t xml:space="preserve"> ТО</w:t>
      </w:r>
      <w:r w:rsidRPr="00DF5369">
        <w:rPr>
          <w:rFonts w:ascii="Times New Roman" w:hAnsi="Times New Roman"/>
          <w:sz w:val="28"/>
          <w:szCs w:val="28"/>
        </w:rPr>
        <w:t>, организации водопроводного хозяйства, абонента могут осуществлять проверку И</w:t>
      </w:r>
      <w:r w:rsidR="00294E74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 xml:space="preserve">ППВ на предмет использования их для целей пожаротушения; </w:t>
      </w:r>
    </w:p>
    <w:p w:rsidR="00DF5369" w:rsidRPr="00DF5369" w:rsidRDefault="00DF5369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lastRenderedPageBreak/>
        <w:t>- в установленном порядке сообщают представителю</w:t>
      </w:r>
      <w:r w:rsidR="00294E74">
        <w:rPr>
          <w:rFonts w:ascii="Times New Roman" w:hAnsi="Times New Roman"/>
          <w:sz w:val="28"/>
          <w:szCs w:val="28"/>
        </w:rPr>
        <w:t xml:space="preserve"> ТО</w:t>
      </w:r>
      <w:r w:rsidRPr="00DF5369">
        <w:rPr>
          <w:rFonts w:ascii="Times New Roman" w:hAnsi="Times New Roman"/>
          <w:sz w:val="28"/>
          <w:szCs w:val="28"/>
        </w:rPr>
        <w:t>, организации водопроводного хозяйства, абонента, имеющих в своей собственности, хозяйственном ведении или оперативном управлении И</w:t>
      </w:r>
      <w:r w:rsidR="00294E74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>ППВ, обо всех обнаруженных при проверке неисправностях и недостатках в организации их содержания и эксплуатации.</w:t>
      </w:r>
    </w:p>
    <w:p w:rsidR="00DF5369" w:rsidRPr="00DF5369" w:rsidRDefault="00DF5369" w:rsidP="00DF5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0EC0" w:rsidRPr="00294E74" w:rsidRDefault="00370EC0" w:rsidP="00DF536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E74">
        <w:rPr>
          <w:rFonts w:ascii="Times New Roman" w:hAnsi="Times New Roman"/>
          <w:b/>
          <w:sz w:val="28"/>
          <w:szCs w:val="28"/>
        </w:rPr>
        <w:t xml:space="preserve">Учет, проверка и испытание источников </w:t>
      </w:r>
      <w:r w:rsidR="00294E74" w:rsidRPr="00294E74">
        <w:rPr>
          <w:rFonts w:ascii="Times New Roman" w:hAnsi="Times New Roman"/>
          <w:b/>
          <w:sz w:val="28"/>
          <w:szCs w:val="28"/>
        </w:rPr>
        <w:t>ИН</w:t>
      </w:r>
      <w:r w:rsidRPr="00294E74">
        <w:rPr>
          <w:rFonts w:ascii="Times New Roman" w:hAnsi="Times New Roman"/>
          <w:b/>
          <w:sz w:val="28"/>
          <w:szCs w:val="28"/>
        </w:rPr>
        <w:t>ППВ</w:t>
      </w:r>
    </w:p>
    <w:p w:rsidR="00294E74" w:rsidRDefault="00370EC0" w:rsidP="00C46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3.1.</w:t>
      </w:r>
      <w:r w:rsidR="00294E74">
        <w:rPr>
          <w:rFonts w:ascii="Times New Roman" w:hAnsi="Times New Roman"/>
          <w:sz w:val="28"/>
          <w:szCs w:val="28"/>
        </w:rPr>
        <w:t xml:space="preserve"> ТО</w:t>
      </w:r>
      <w:r w:rsidRPr="00370EC0">
        <w:rPr>
          <w:rFonts w:ascii="Times New Roman" w:hAnsi="Times New Roman"/>
          <w:sz w:val="28"/>
          <w:szCs w:val="28"/>
        </w:rPr>
        <w:t xml:space="preserve">, абоненты, организации, имеющие в собственности, хозяйственном ведении или оперативном управлении источники </w:t>
      </w:r>
      <w:r w:rsidR="00294E74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>ППВ, должны в установленном порядке вести их учет.</w:t>
      </w:r>
    </w:p>
    <w:p w:rsidR="00294E74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3.2.</w:t>
      </w:r>
      <w:r w:rsidR="00C46289">
        <w:rPr>
          <w:rFonts w:ascii="Times New Roman" w:hAnsi="Times New Roman"/>
          <w:sz w:val="28"/>
          <w:szCs w:val="28"/>
        </w:rPr>
        <w:t xml:space="preserve"> </w:t>
      </w:r>
      <w:r w:rsidRPr="00370EC0">
        <w:rPr>
          <w:rFonts w:ascii="Times New Roman" w:hAnsi="Times New Roman"/>
          <w:sz w:val="28"/>
          <w:szCs w:val="28"/>
        </w:rPr>
        <w:t xml:space="preserve">В целях учета всех источников </w:t>
      </w:r>
      <w:r w:rsidR="00294E74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 xml:space="preserve">НППВ, которые могут быть использованы для целей пожаротушения, ТО организуют, а абоненты, организации, имеющие в собственности, хозяйственном ведении или оперативном управлении источники </w:t>
      </w:r>
      <w:r w:rsidR="00294E74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 xml:space="preserve">НППВ, не реже одного раза в пять лет проводят инвентаризацию источников </w:t>
      </w:r>
      <w:r w:rsidR="00294E74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 xml:space="preserve">НППВ. </w:t>
      </w:r>
    </w:p>
    <w:p w:rsidR="00294E74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3.3.</w:t>
      </w:r>
      <w:r w:rsidR="00294E74">
        <w:rPr>
          <w:rFonts w:ascii="Times New Roman" w:hAnsi="Times New Roman"/>
          <w:sz w:val="28"/>
          <w:szCs w:val="28"/>
        </w:rPr>
        <w:t xml:space="preserve"> </w:t>
      </w:r>
      <w:r w:rsidRPr="00370EC0">
        <w:rPr>
          <w:rFonts w:ascii="Times New Roman" w:hAnsi="Times New Roman"/>
          <w:sz w:val="28"/>
          <w:szCs w:val="28"/>
        </w:rPr>
        <w:t xml:space="preserve">В целях постоянного контроля за наличием и состоянием источников </w:t>
      </w:r>
      <w:r w:rsidR="00294E74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 xml:space="preserve">НППВ ТО, абоненты, организации, которые их содержат и эксплуатируют, должны осуществлять их обследование (проверку) и испытание. </w:t>
      </w:r>
    </w:p>
    <w:p w:rsidR="00294E74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 xml:space="preserve">Наличие и состояние источников </w:t>
      </w:r>
      <w:r w:rsidR="00294E74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 xml:space="preserve">НППВ проверяется не менее двух раз в год (с 1 мая по 20 июня и осенью и с 1 октября по 20 ноября) представителями ТО, абонента, организации, имеющей в собственности, хозяйственном ведении или оперативном управлении источники, совместно с представителями подразделений пожарной охраны. </w:t>
      </w:r>
    </w:p>
    <w:p w:rsidR="00294E74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Обследования (проверки) проводятся в дневное время при устойчивых плюсовых температурах воздуха.</w:t>
      </w:r>
    </w:p>
    <w:p w:rsidR="00294E74" w:rsidRDefault="00294E74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370EC0" w:rsidRPr="00370EC0">
        <w:rPr>
          <w:rFonts w:ascii="Times New Roman" w:hAnsi="Times New Roman"/>
          <w:sz w:val="28"/>
          <w:szCs w:val="28"/>
        </w:rPr>
        <w:t xml:space="preserve">ТО, абоненты, организации, имеющие в собственности, хозяйственном ведении или оперативном управлении источники </w:t>
      </w:r>
      <w:r>
        <w:rPr>
          <w:rFonts w:ascii="Times New Roman" w:hAnsi="Times New Roman"/>
          <w:sz w:val="28"/>
          <w:szCs w:val="28"/>
        </w:rPr>
        <w:t>И</w:t>
      </w:r>
      <w:r w:rsidR="00370EC0" w:rsidRPr="00370EC0">
        <w:rPr>
          <w:rFonts w:ascii="Times New Roman" w:hAnsi="Times New Roman"/>
          <w:sz w:val="28"/>
          <w:szCs w:val="28"/>
        </w:rPr>
        <w:t xml:space="preserve">НППВ,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 </w:t>
      </w:r>
    </w:p>
    <w:p w:rsidR="00294E74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3.5.</w:t>
      </w:r>
      <w:r w:rsidR="00C46289">
        <w:rPr>
          <w:rFonts w:ascii="Times New Roman" w:hAnsi="Times New Roman"/>
          <w:sz w:val="28"/>
          <w:szCs w:val="28"/>
        </w:rPr>
        <w:t xml:space="preserve"> </w:t>
      </w:r>
      <w:r w:rsidRPr="00370EC0">
        <w:rPr>
          <w:rFonts w:ascii="Times New Roman" w:hAnsi="Times New Roman"/>
          <w:sz w:val="28"/>
          <w:szCs w:val="28"/>
        </w:rPr>
        <w:t xml:space="preserve">Подразделения пожарной охраны сообщают в ТО, организацию, имеющую в собственности, хозяйственном ведении или оперативном управлении источники </w:t>
      </w:r>
      <w:r w:rsidR="00294E74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 xml:space="preserve">НППВ, обо всех обнаруженных неисправностях и недостатках в организации содержания и эксплуатации источников </w:t>
      </w:r>
      <w:r w:rsidR="00294E74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 xml:space="preserve">НППВ, выявленных при тушении пожаров, при обследовании (проверке) источников </w:t>
      </w:r>
      <w:r w:rsidR="00294E74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 xml:space="preserve">НППВ, проведении пожарно-тактических учений и занятий, оперативно-тактическом изучении района выезда. </w:t>
      </w:r>
    </w:p>
    <w:p w:rsidR="001F7FB3" w:rsidRPr="00DF5369" w:rsidRDefault="00370EC0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3.6.</w:t>
      </w:r>
      <w:r w:rsidR="00294E74">
        <w:rPr>
          <w:rFonts w:ascii="Times New Roman" w:hAnsi="Times New Roman"/>
          <w:sz w:val="28"/>
          <w:szCs w:val="28"/>
        </w:rPr>
        <w:t xml:space="preserve"> </w:t>
      </w:r>
      <w:r w:rsidR="001F7FB3" w:rsidRPr="00DF5369">
        <w:rPr>
          <w:rFonts w:ascii="Times New Roman" w:hAnsi="Times New Roman"/>
          <w:sz w:val="28"/>
          <w:szCs w:val="28"/>
        </w:rPr>
        <w:t xml:space="preserve">При проверке пожарных гидрантов устанавливается: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очищенность от грязи, льда, снега крышки колодца, а также наличие крышки гидранта и её утеплённость при эксплуатации в условиях пониженных температур;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наличие на видном месте светоотражающего указателя гидранта;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возможность беспрепятственного подъезда к гидранту;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герметичность и смазка резьбового соединения и стояка;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герметичность колодца от проникновения грунтовых вод;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lastRenderedPageBreak/>
        <w:t xml:space="preserve">- работоспособность устройства. </w:t>
      </w:r>
    </w:p>
    <w:p w:rsidR="00294E74" w:rsidRDefault="001F7FB3" w:rsidP="001F7F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При проверке пожарных гидрантов силами ГПС и другими организациями, осуществляющими тушение пожаров, может проверяться их работоспособность путём пуска воды. </w:t>
      </w:r>
    </w:p>
    <w:p w:rsidR="006D584C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3.7.</w:t>
      </w:r>
      <w:r w:rsidR="00C46289">
        <w:rPr>
          <w:rFonts w:ascii="Times New Roman" w:hAnsi="Times New Roman"/>
          <w:sz w:val="28"/>
          <w:szCs w:val="28"/>
        </w:rPr>
        <w:t xml:space="preserve"> </w:t>
      </w:r>
      <w:r w:rsidRPr="00370EC0">
        <w:rPr>
          <w:rFonts w:ascii="Times New Roman" w:hAnsi="Times New Roman"/>
          <w:sz w:val="28"/>
          <w:szCs w:val="28"/>
        </w:rPr>
        <w:t>Обследование (проверка) пожарных гидрантов должна проводиться при выполнении условий:</w:t>
      </w:r>
    </w:p>
    <w:p w:rsidR="006D584C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 xml:space="preserve">- опробование гидрантов с пуском воды разрешается только при плюсовых температурах наружного воздуха; </w:t>
      </w:r>
    </w:p>
    <w:p w:rsidR="006D584C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 xml:space="preserve">- при отрицательных температурах от 0 до -15 градусов допускается только внешний осмотр гидранта без пуска воды; </w:t>
      </w:r>
    </w:p>
    <w:p w:rsidR="006D584C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 xml:space="preserve">- не допускается открытие крышек колодца для внешнего осмотра гидрантов при температурах ниже минус 15 градусов во избежание потерь тепла из колодца. </w:t>
      </w:r>
    </w:p>
    <w:p w:rsidR="001F7FB3" w:rsidRPr="00DF5369" w:rsidRDefault="00370EC0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3.8.</w:t>
      </w:r>
      <w:r w:rsidR="001F7FB3" w:rsidRPr="001F7FB3">
        <w:rPr>
          <w:rFonts w:ascii="Times New Roman" w:hAnsi="Times New Roman"/>
          <w:sz w:val="28"/>
          <w:szCs w:val="28"/>
        </w:rPr>
        <w:t xml:space="preserve"> </w:t>
      </w:r>
      <w:r w:rsidR="001F7FB3" w:rsidRPr="00DF5369">
        <w:rPr>
          <w:rFonts w:ascii="Times New Roman" w:hAnsi="Times New Roman"/>
          <w:sz w:val="28"/>
          <w:szCs w:val="28"/>
        </w:rPr>
        <w:t xml:space="preserve">При проверке пожарных водоёмов (резервуаров) устанавливается: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наличие на видном месте указателя водоёма;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возможность беспрепятственного подъезда к водоёму;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наполненность водоёма водой и возможность его пополнения;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наличие площадки перед водоёмом для забора воды размером 12х12 м;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герметичность задвижек (при их наличии);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утеплённость горловины пожарного резервуара при эксплуатации в условиях отрицательных температур. </w:t>
      </w:r>
    </w:p>
    <w:p w:rsidR="001F7FB3" w:rsidRPr="00DF5369" w:rsidRDefault="00370EC0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3.9.</w:t>
      </w:r>
      <w:r w:rsidR="001F7FB3">
        <w:rPr>
          <w:rFonts w:ascii="Times New Roman" w:hAnsi="Times New Roman"/>
          <w:sz w:val="28"/>
          <w:szCs w:val="28"/>
        </w:rPr>
        <w:t xml:space="preserve"> </w:t>
      </w:r>
      <w:r w:rsidR="001F7FB3" w:rsidRPr="00DF5369">
        <w:rPr>
          <w:rFonts w:ascii="Times New Roman" w:hAnsi="Times New Roman"/>
          <w:sz w:val="28"/>
          <w:szCs w:val="28"/>
        </w:rPr>
        <w:t xml:space="preserve">При проверке пожарных пирсов устанавливается: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состояние несущих конструкций, покрытия, ограждения, упорного бруса и наличия приямка для забора воды;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наличие на видном месте указателя пирса; 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наличие проруби при отрицательной температуре воздуха (для открытых водоёмов) и приспособлений по не замерзанию;</w:t>
      </w:r>
    </w:p>
    <w:p w:rsidR="001F7FB3" w:rsidRPr="00DF5369" w:rsidRDefault="001F7FB3" w:rsidP="001F7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 xml:space="preserve">- возможность беспрепятственного подъезда к пирсу. </w:t>
      </w:r>
    </w:p>
    <w:p w:rsidR="006D584C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3.10.</w:t>
      </w:r>
      <w:r w:rsidR="00C46289">
        <w:rPr>
          <w:rFonts w:ascii="Times New Roman" w:hAnsi="Times New Roman"/>
          <w:sz w:val="28"/>
          <w:szCs w:val="28"/>
        </w:rPr>
        <w:t xml:space="preserve"> </w:t>
      </w:r>
      <w:r w:rsidRPr="00370EC0">
        <w:rPr>
          <w:rFonts w:ascii="Times New Roman" w:hAnsi="Times New Roman"/>
          <w:sz w:val="28"/>
          <w:szCs w:val="28"/>
        </w:rPr>
        <w:t xml:space="preserve">При проверке других источников </w:t>
      </w:r>
      <w:r w:rsidR="006D584C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 xml:space="preserve">НППВ устанавливается наличие подъезда и возможность забора воды из них в любое время года. </w:t>
      </w:r>
    </w:p>
    <w:p w:rsidR="006D584C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3.11.</w:t>
      </w:r>
      <w:r w:rsidR="00C46289">
        <w:rPr>
          <w:rFonts w:ascii="Times New Roman" w:hAnsi="Times New Roman"/>
          <w:sz w:val="28"/>
          <w:szCs w:val="28"/>
        </w:rPr>
        <w:t xml:space="preserve"> </w:t>
      </w:r>
      <w:r w:rsidRPr="00370EC0">
        <w:rPr>
          <w:rFonts w:ascii="Times New Roman" w:hAnsi="Times New Roman"/>
          <w:sz w:val="28"/>
          <w:szCs w:val="28"/>
        </w:rPr>
        <w:t xml:space="preserve">Под испытанием источников </w:t>
      </w:r>
      <w:r w:rsidR="006D584C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 xml:space="preserve">НППВ подразумевается проверка их работоспособности путем технического осмотра и пуска воды с последующим сравнением фактического расхода с требуемым по нормам на цели пожаротушения. </w:t>
      </w:r>
      <w:r w:rsidR="006D584C" w:rsidRPr="00DF5369">
        <w:rPr>
          <w:rFonts w:ascii="Times New Roman" w:hAnsi="Times New Roman"/>
          <w:sz w:val="28"/>
          <w:szCs w:val="28"/>
        </w:rPr>
        <w:t>Испытания И</w:t>
      </w:r>
      <w:r w:rsidR="006D584C">
        <w:rPr>
          <w:rFonts w:ascii="Times New Roman" w:hAnsi="Times New Roman"/>
          <w:sz w:val="28"/>
          <w:szCs w:val="28"/>
        </w:rPr>
        <w:t>Н</w:t>
      </w:r>
      <w:r w:rsidR="006D584C" w:rsidRPr="00DF5369">
        <w:rPr>
          <w:rFonts w:ascii="Times New Roman" w:hAnsi="Times New Roman"/>
          <w:sz w:val="28"/>
          <w:szCs w:val="28"/>
        </w:rPr>
        <w:t xml:space="preserve">ППВ проводится во время пуска в эксплуатацию и не реже двух раз в год. </w:t>
      </w:r>
    </w:p>
    <w:p w:rsidR="00370EC0" w:rsidRDefault="00370EC0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EC0">
        <w:rPr>
          <w:rFonts w:ascii="Times New Roman" w:hAnsi="Times New Roman"/>
          <w:sz w:val="28"/>
          <w:szCs w:val="28"/>
        </w:rPr>
        <w:t>3.12.</w:t>
      </w:r>
      <w:r w:rsidR="00C46289">
        <w:rPr>
          <w:rFonts w:ascii="Times New Roman" w:hAnsi="Times New Roman"/>
          <w:sz w:val="28"/>
          <w:szCs w:val="28"/>
        </w:rPr>
        <w:t xml:space="preserve"> </w:t>
      </w:r>
      <w:r w:rsidRPr="00370EC0">
        <w:rPr>
          <w:rFonts w:ascii="Times New Roman" w:hAnsi="Times New Roman"/>
          <w:sz w:val="28"/>
          <w:szCs w:val="28"/>
        </w:rPr>
        <w:t xml:space="preserve">Испытание источников </w:t>
      </w:r>
      <w:r w:rsidR="006D584C">
        <w:rPr>
          <w:rFonts w:ascii="Times New Roman" w:hAnsi="Times New Roman"/>
          <w:sz w:val="28"/>
          <w:szCs w:val="28"/>
        </w:rPr>
        <w:t>И</w:t>
      </w:r>
      <w:r w:rsidRPr="00370EC0">
        <w:rPr>
          <w:rFonts w:ascii="Times New Roman" w:hAnsi="Times New Roman"/>
          <w:sz w:val="28"/>
          <w:szCs w:val="28"/>
        </w:rPr>
        <w:t xml:space="preserve">НППВ проводится в соответствии с установленными методиками. </w:t>
      </w:r>
    </w:p>
    <w:p w:rsidR="006D584C" w:rsidRDefault="006D584C" w:rsidP="0029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5369" w:rsidRPr="003E0673" w:rsidRDefault="00C46289" w:rsidP="00305ABB">
      <w:pPr>
        <w:tabs>
          <w:tab w:val="left" w:pos="411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46289">
        <w:rPr>
          <w:rFonts w:ascii="Times New Roman" w:hAnsi="Times New Roman"/>
          <w:b/>
          <w:sz w:val="28"/>
          <w:szCs w:val="28"/>
        </w:rPr>
        <w:t xml:space="preserve">. </w:t>
      </w:r>
      <w:r w:rsidR="00DF5369" w:rsidRPr="003E0673">
        <w:rPr>
          <w:rFonts w:ascii="Times New Roman" w:hAnsi="Times New Roman"/>
          <w:b/>
          <w:sz w:val="28"/>
          <w:szCs w:val="28"/>
        </w:rPr>
        <w:t>Ремонт и реконструкция И</w:t>
      </w:r>
      <w:r w:rsidR="006D584C" w:rsidRPr="003E0673">
        <w:rPr>
          <w:rFonts w:ascii="Times New Roman" w:hAnsi="Times New Roman"/>
          <w:b/>
          <w:sz w:val="28"/>
          <w:szCs w:val="28"/>
        </w:rPr>
        <w:t>Н</w:t>
      </w:r>
      <w:r w:rsidR="00DF5369" w:rsidRPr="003E0673">
        <w:rPr>
          <w:rFonts w:ascii="Times New Roman" w:hAnsi="Times New Roman"/>
          <w:b/>
          <w:sz w:val="28"/>
          <w:szCs w:val="28"/>
        </w:rPr>
        <w:t>ППВ</w:t>
      </w:r>
    </w:p>
    <w:p w:rsidR="00DF5369" w:rsidRPr="00DF5369" w:rsidRDefault="003E0673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F5369" w:rsidRPr="00DF5369">
        <w:rPr>
          <w:rFonts w:ascii="Times New Roman" w:hAnsi="Times New Roman"/>
          <w:sz w:val="28"/>
          <w:szCs w:val="28"/>
        </w:rPr>
        <w:t>.1. Технические характеристики И</w:t>
      </w:r>
      <w:r w:rsidR="006D584C">
        <w:rPr>
          <w:rFonts w:ascii="Times New Roman" w:hAnsi="Times New Roman"/>
          <w:sz w:val="28"/>
          <w:szCs w:val="28"/>
        </w:rPr>
        <w:t>Н</w:t>
      </w:r>
      <w:r w:rsidR="00DF5369" w:rsidRPr="00DF5369">
        <w:rPr>
          <w:rFonts w:ascii="Times New Roman" w:hAnsi="Times New Roman"/>
          <w:sz w:val="28"/>
          <w:szCs w:val="28"/>
        </w:rPr>
        <w:t xml:space="preserve">ППВ после ремонта и реконструкции должны соответствовать требованиям нормативных документов по пожарной безопасности. </w:t>
      </w:r>
    </w:p>
    <w:p w:rsidR="00DF5369" w:rsidRPr="00DF5369" w:rsidRDefault="003E0673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F5369" w:rsidRPr="00DF5369">
        <w:rPr>
          <w:rFonts w:ascii="Times New Roman" w:hAnsi="Times New Roman"/>
          <w:sz w:val="28"/>
          <w:szCs w:val="28"/>
        </w:rPr>
        <w:t xml:space="preserve">.2. Ремонт сетей водопровода, где будет отключено более пяти пожарных гидрантов, должен быть произведён, как правило, в течение суток с момента обнаружения неисправности. При более длительных сроках ремонта </w:t>
      </w:r>
      <w:r w:rsidR="00DF5369" w:rsidRPr="00DF5369">
        <w:rPr>
          <w:rFonts w:ascii="Times New Roman" w:hAnsi="Times New Roman"/>
          <w:sz w:val="28"/>
          <w:szCs w:val="28"/>
        </w:rPr>
        <w:lastRenderedPageBreak/>
        <w:t xml:space="preserve">организации водопроводного хозяйства, абоненты, принимают меры по обеспечению территории водоснабжением для целей пожаротушения, о чём должны быть проинформированы силы ГПС, другие организации, осуществляющие тушение пожаров. </w:t>
      </w:r>
    </w:p>
    <w:p w:rsidR="00DF5369" w:rsidRPr="00DF5369" w:rsidRDefault="003E0673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F5369" w:rsidRPr="00DF5369">
        <w:rPr>
          <w:rFonts w:ascii="Times New Roman" w:hAnsi="Times New Roman"/>
          <w:sz w:val="28"/>
          <w:szCs w:val="28"/>
        </w:rPr>
        <w:t>.</w:t>
      </w:r>
      <w:r w:rsidR="00305ABB">
        <w:rPr>
          <w:rFonts w:ascii="Times New Roman" w:hAnsi="Times New Roman"/>
          <w:sz w:val="28"/>
          <w:szCs w:val="28"/>
        </w:rPr>
        <w:t>3</w:t>
      </w:r>
      <w:r w:rsidR="00DF5369" w:rsidRPr="00DF5369">
        <w:rPr>
          <w:rFonts w:ascii="Times New Roman" w:hAnsi="Times New Roman"/>
          <w:sz w:val="28"/>
          <w:szCs w:val="28"/>
        </w:rPr>
        <w:t>. Т</w:t>
      </w:r>
      <w:r>
        <w:rPr>
          <w:rFonts w:ascii="Times New Roman" w:hAnsi="Times New Roman"/>
          <w:sz w:val="28"/>
          <w:szCs w:val="28"/>
        </w:rPr>
        <w:t>О</w:t>
      </w:r>
      <w:r w:rsidR="00DF5369" w:rsidRPr="00DF5369">
        <w:rPr>
          <w:rFonts w:ascii="Times New Roman" w:hAnsi="Times New Roman"/>
          <w:sz w:val="28"/>
          <w:szCs w:val="28"/>
        </w:rPr>
        <w:t xml:space="preserve">, организации водопроводного хозяйства, абонент должны уведомлять силы ГПС, другие организации, осуществляющие тушение пожаров: </w:t>
      </w:r>
    </w:p>
    <w:p w:rsidR="00DF5369" w:rsidRPr="00DF5369" w:rsidRDefault="00DF5369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о случаях ремонта или замены И</w:t>
      </w:r>
      <w:r w:rsidR="001F7FB3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 xml:space="preserve">ППВ; </w:t>
      </w:r>
    </w:p>
    <w:p w:rsidR="00DF5369" w:rsidRPr="00DF5369" w:rsidRDefault="00DF5369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- об окончании ремонта или замены И</w:t>
      </w:r>
      <w:r w:rsidR="001F7FB3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>ППВ.</w:t>
      </w:r>
    </w:p>
    <w:p w:rsidR="00DF5369" w:rsidRPr="00DF5369" w:rsidRDefault="00DF5369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69">
        <w:rPr>
          <w:rFonts w:ascii="Times New Roman" w:hAnsi="Times New Roman"/>
          <w:sz w:val="28"/>
          <w:szCs w:val="28"/>
        </w:rPr>
        <w:t>По окончании работ по ремонту И</w:t>
      </w:r>
      <w:r w:rsidR="001F7FB3">
        <w:rPr>
          <w:rFonts w:ascii="Times New Roman" w:hAnsi="Times New Roman"/>
          <w:sz w:val="28"/>
          <w:szCs w:val="28"/>
        </w:rPr>
        <w:t>Н</w:t>
      </w:r>
      <w:r w:rsidRPr="00DF5369">
        <w:rPr>
          <w:rFonts w:ascii="Times New Roman" w:hAnsi="Times New Roman"/>
          <w:sz w:val="28"/>
          <w:szCs w:val="28"/>
        </w:rPr>
        <w:t xml:space="preserve">ППВ силы ГПС могут проводить контрольную проверку их состояния. </w:t>
      </w:r>
    </w:p>
    <w:p w:rsidR="00DF5369" w:rsidRPr="00DF5369" w:rsidRDefault="003E0673" w:rsidP="00DF5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F5369" w:rsidRPr="00DF5369">
        <w:rPr>
          <w:rFonts w:ascii="Times New Roman" w:hAnsi="Times New Roman"/>
          <w:sz w:val="28"/>
          <w:szCs w:val="28"/>
        </w:rPr>
        <w:t>.</w:t>
      </w:r>
      <w:r w:rsidR="00305ABB">
        <w:rPr>
          <w:rFonts w:ascii="Times New Roman" w:hAnsi="Times New Roman"/>
          <w:sz w:val="28"/>
          <w:szCs w:val="28"/>
        </w:rPr>
        <w:t>4</w:t>
      </w:r>
      <w:r w:rsidR="00DF5369" w:rsidRPr="00DF5369">
        <w:rPr>
          <w:rFonts w:ascii="Times New Roman" w:hAnsi="Times New Roman"/>
          <w:sz w:val="28"/>
          <w:szCs w:val="28"/>
        </w:rPr>
        <w:t>. Работы, связанные с монтажом, ремонтом и обслуживанием И</w:t>
      </w:r>
      <w:r w:rsidR="001F7FB3">
        <w:rPr>
          <w:rFonts w:ascii="Times New Roman" w:hAnsi="Times New Roman"/>
          <w:sz w:val="28"/>
          <w:szCs w:val="28"/>
        </w:rPr>
        <w:t>Н</w:t>
      </w:r>
      <w:r w:rsidR="00DF5369" w:rsidRPr="00DF5369">
        <w:rPr>
          <w:rFonts w:ascii="Times New Roman" w:hAnsi="Times New Roman"/>
          <w:sz w:val="28"/>
          <w:szCs w:val="28"/>
        </w:rPr>
        <w:t xml:space="preserve">ППВ, должны выполняться в порядке, установленном федеральным законодательством. </w:t>
      </w:r>
    </w:p>
    <w:p w:rsidR="003E0673" w:rsidRDefault="003E0673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E0673" w:rsidRDefault="003E0673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E0673" w:rsidRDefault="003E0673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E0673" w:rsidRDefault="003E0673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E0673" w:rsidRDefault="003E0673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E0673" w:rsidRDefault="003E0673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E0673" w:rsidRDefault="003E0673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E0673" w:rsidRDefault="003E0673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Pr="00482152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46289" w:rsidRPr="00482152" w:rsidRDefault="00C46289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46289" w:rsidRPr="00482152" w:rsidRDefault="00C46289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46289" w:rsidRPr="00482152" w:rsidRDefault="00C46289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46289" w:rsidRPr="00482152" w:rsidRDefault="00C46289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46289" w:rsidRPr="00482152" w:rsidRDefault="00C46289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46289" w:rsidRDefault="00C46289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46289" w:rsidRDefault="00C46289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46289" w:rsidRDefault="00C46289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46289" w:rsidRDefault="00C46289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05ABB" w:rsidRDefault="00305ABB" w:rsidP="003E0673">
      <w:pPr>
        <w:tabs>
          <w:tab w:val="left" w:pos="6981"/>
          <w:tab w:val="center" w:pos="7654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4767" w:rsidRPr="008C605D" w:rsidRDefault="00C94767" w:rsidP="00C46289">
      <w:pPr>
        <w:tabs>
          <w:tab w:val="left" w:pos="6981"/>
          <w:tab w:val="center" w:pos="7654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8C605D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C94767" w:rsidRPr="008C605D" w:rsidRDefault="00C94767" w:rsidP="00C9476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8C605D">
        <w:rPr>
          <w:rFonts w:ascii="Times New Roman" w:hAnsi="Times New Roman"/>
          <w:sz w:val="24"/>
          <w:szCs w:val="24"/>
        </w:rPr>
        <w:t>распоряжением администрации</w:t>
      </w:r>
    </w:p>
    <w:p w:rsidR="00C94767" w:rsidRPr="008C605D" w:rsidRDefault="00C46289" w:rsidP="00C9476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</w:t>
      </w:r>
      <w:r w:rsidR="00C94767" w:rsidRPr="008C605D">
        <w:rPr>
          <w:rFonts w:ascii="Times New Roman" w:hAnsi="Times New Roman"/>
          <w:sz w:val="24"/>
          <w:szCs w:val="24"/>
        </w:rPr>
        <w:t xml:space="preserve"> округа Сокольский</w:t>
      </w:r>
    </w:p>
    <w:p w:rsidR="00C94767" w:rsidRPr="008C605D" w:rsidRDefault="00C94767" w:rsidP="00C9476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8C605D">
        <w:rPr>
          <w:rFonts w:ascii="Times New Roman" w:hAnsi="Times New Roman"/>
          <w:sz w:val="24"/>
          <w:szCs w:val="24"/>
        </w:rPr>
        <w:t>Нижегородской области</w:t>
      </w:r>
    </w:p>
    <w:p w:rsidR="00C94767" w:rsidRPr="008C605D" w:rsidRDefault="00C94767" w:rsidP="00C9476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8C605D">
        <w:rPr>
          <w:rFonts w:ascii="Times New Roman" w:hAnsi="Times New Roman"/>
          <w:sz w:val="24"/>
          <w:szCs w:val="24"/>
        </w:rPr>
        <w:t>от 1</w:t>
      </w:r>
      <w:r w:rsidR="004E76CB">
        <w:rPr>
          <w:rFonts w:ascii="Times New Roman" w:hAnsi="Times New Roman"/>
          <w:sz w:val="24"/>
          <w:szCs w:val="24"/>
        </w:rPr>
        <w:t>2</w:t>
      </w:r>
      <w:r w:rsidR="003E06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3E0673">
        <w:rPr>
          <w:rFonts w:ascii="Times New Roman" w:hAnsi="Times New Roman"/>
          <w:sz w:val="24"/>
          <w:szCs w:val="24"/>
        </w:rPr>
        <w:t>2</w:t>
      </w:r>
      <w:r w:rsidRPr="008C605D">
        <w:rPr>
          <w:rFonts w:ascii="Times New Roman" w:hAnsi="Times New Roman"/>
          <w:sz w:val="24"/>
          <w:szCs w:val="24"/>
        </w:rPr>
        <w:t>.202</w:t>
      </w:r>
      <w:r w:rsidR="003E0673">
        <w:rPr>
          <w:rFonts w:ascii="Times New Roman" w:hAnsi="Times New Roman"/>
          <w:sz w:val="24"/>
          <w:szCs w:val="24"/>
        </w:rPr>
        <w:t>5</w:t>
      </w:r>
      <w:r w:rsidRPr="008C605D">
        <w:rPr>
          <w:rFonts w:ascii="Times New Roman" w:hAnsi="Times New Roman"/>
          <w:sz w:val="24"/>
          <w:szCs w:val="24"/>
        </w:rPr>
        <w:t xml:space="preserve"> № </w:t>
      </w:r>
      <w:r w:rsidR="003E0673">
        <w:rPr>
          <w:rFonts w:ascii="Times New Roman" w:hAnsi="Times New Roman"/>
          <w:sz w:val="24"/>
          <w:szCs w:val="24"/>
        </w:rPr>
        <w:t>777</w:t>
      </w:r>
    </w:p>
    <w:p w:rsidR="00C94767" w:rsidRPr="00991E80" w:rsidRDefault="00C94767" w:rsidP="00C94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767" w:rsidRPr="00991E80" w:rsidRDefault="00C94767" w:rsidP="00C94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0673" w:rsidRPr="00991E80" w:rsidRDefault="003E0673" w:rsidP="00305A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E80">
        <w:rPr>
          <w:rFonts w:ascii="Times New Roman" w:hAnsi="Times New Roman"/>
          <w:b/>
          <w:sz w:val="24"/>
          <w:szCs w:val="24"/>
        </w:rPr>
        <w:t>Перечень</w:t>
      </w:r>
    </w:p>
    <w:p w:rsidR="003E0673" w:rsidRPr="00991E80" w:rsidRDefault="003E0673" w:rsidP="003E0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E80">
        <w:rPr>
          <w:rFonts w:ascii="Times New Roman" w:hAnsi="Times New Roman"/>
          <w:b/>
          <w:sz w:val="24"/>
          <w:szCs w:val="24"/>
        </w:rPr>
        <w:t xml:space="preserve">объектов пожарного водоснабжения, находящихся в муниципальной собственности, закрепляемых за территориальными отделами администрации </w:t>
      </w:r>
      <w:r>
        <w:rPr>
          <w:rFonts w:ascii="Times New Roman" w:hAnsi="Times New Roman"/>
          <w:b/>
          <w:sz w:val="24"/>
          <w:szCs w:val="24"/>
        </w:rPr>
        <w:t>муниципально</w:t>
      </w:r>
      <w:r w:rsidRPr="00991E80">
        <w:rPr>
          <w:rFonts w:ascii="Times New Roman" w:hAnsi="Times New Roman"/>
          <w:b/>
          <w:sz w:val="24"/>
          <w:szCs w:val="24"/>
        </w:rPr>
        <w:t>го округа Сокольский</w:t>
      </w:r>
      <w:r w:rsidR="004B480D">
        <w:rPr>
          <w:rFonts w:ascii="Times New Roman" w:hAnsi="Times New Roman"/>
          <w:b/>
          <w:sz w:val="24"/>
          <w:szCs w:val="24"/>
        </w:rPr>
        <w:t xml:space="preserve"> Нижегородской области</w:t>
      </w:r>
      <w:r w:rsidRPr="00991E80">
        <w:rPr>
          <w:rFonts w:ascii="Times New Roman" w:hAnsi="Times New Roman"/>
          <w:b/>
          <w:sz w:val="24"/>
          <w:szCs w:val="24"/>
        </w:rPr>
        <w:t xml:space="preserve">, предприятиями, организациями и учреждениями, расположенными на территории </w:t>
      </w:r>
      <w:r>
        <w:rPr>
          <w:rFonts w:ascii="Times New Roman" w:hAnsi="Times New Roman"/>
          <w:b/>
          <w:sz w:val="24"/>
          <w:szCs w:val="24"/>
        </w:rPr>
        <w:t>муниципальн</w:t>
      </w:r>
      <w:r w:rsidRPr="00991E80">
        <w:rPr>
          <w:rFonts w:ascii="Times New Roman" w:hAnsi="Times New Roman"/>
          <w:b/>
          <w:sz w:val="24"/>
          <w:szCs w:val="24"/>
        </w:rPr>
        <w:t xml:space="preserve">ого округа Сокольский </w:t>
      </w:r>
      <w:r w:rsidR="004B480D">
        <w:rPr>
          <w:rFonts w:ascii="Times New Roman" w:hAnsi="Times New Roman"/>
          <w:b/>
          <w:sz w:val="24"/>
          <w:szCs w:val="24"/>
        </w:rPr>
        <w:t xml:space="preserve">Нижегородской области </w:t>
      </w:r>
      <w:r w:rsidRPr="00991E80">
        <w:rPr>
          <w:rFonts w:ascii="Times New Roman" w:hAnsi="Times New Roman"/>
          <w:b/>
          <w:sz w:val="24"/>
          <w:szCs w:val="24"/>
        </w:rPr>
        <w:t>в местах их дислокации</w:t>
      </w:r>
    </w:p>
    <w:p w:rsidR="003E0673" w:rsidRDefault="003E0673" w:rsidP="003E0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480D" w:rsidRDefault="004B480D" w:rsidP="003E0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480D" w:rsidRDefault="004B480D" w:rsidP="004B48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480D" w:rsidRPr="008C605D" w:rsidRDefault="004B480D" w:rsidP="004B48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64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"/>
        <w:gridCol w:w="1730"/>
        <w:gridCol w:w="4082"/>
        <w:gridCol w:w="3260"/>
      </w:tblGrid>
      <w:tr w:rsidR="004B480D" w:rsidRPr="007A6BD3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B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30" w:type="dxa"/>
          </w:tcPr>
          <w:p w:rsidR="004B480D" w:rsidRPr="00CF539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9B">
              <w:rPr>
                <w:rFonts w:ascii="Times New Roman" w:hAnsi="Times New Roman"/>
                <w:sz w:val="24"/>
                <w:szCs w:val="24"/>
              </w:rPr>
              <w:t>Пожарный водоём, пирс</w:t>
            </w:r>
          </w:p>
        </w:tc>
        <w:tc>
          <w:tcPr>
            <w:tcW w:w="4082" w:type="dxa"/>
          </w:tcPr>
          <w:p w:rsidR="004B480D" w:rsidRPr="007A6BD3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BD3">
              <w:rPr>
                <w:rFonts w:ascii="Times New Roman" w:hAnsi="Times New Roman"/>
                <w:sz w:val="24"/>
                <w:szCs w:val="24"/>
              </w:rPr>
              <w:t>Адрес объекта пожарного водоснабжения</w:t>
            </w:r>
          </w:p>
        </w:tc>
        <w:tc>
          <w:tcPr>
            <w:tcW w:w="3260" w:type="dxa"/>
          </w:tcPr>
          <w:p w:rsidR="004B480D" w:rsidRPr="007A6BD3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BD3">
              <w:rPr>
                <w:rFonts w:ascii="Times New Roman" w:hAnsi="Times New Roman"/>
                <w:sz w:val="24"/>
                <w:szCs w:val="24"/>
              </w:rPr>
              <w:t>Наименование организации, ответственной за содержание объекта пожарного водоснабжения</w:t>
            </w:r>
          </w:p>
        </w:tc>
      </w:tr>
      <w:tr w:rsidR="004B480D" w:rsidRPr="007A6BD3" w:rsidTr="00C46289">
        <w:trPr>
          <w:trHeight w:val="53"/>
        </w:trPr>
        <w:tc>
          <w:tcPr>
            <w:tcW w:w="9664" w:type="dxa"/>
            <w:gridSpan w:val="4"/>
          </w:tcPr>
          <w:p w:rsidR="004B480D" w:rsidRPr="001452E0" w:rsidRDefault="004B480D" w:rsidP="00C4628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2E0">
              <w:rPr>
                <w:rFonts w:ascii="Times New Roman" w:hAnsi="Times New Roman"/>
                <w:b/>
                <w:sz w:val="24"/>
                <w:szCs w:val="24"/>
              </w:rPr>
              <w:t>Пожарные водоемы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30" w:type="dxa"/>
            <w:vAlign w:val="center"/>
          </w:tcPr>
          <w:p w:rsidR="004B480D" w:rsidRPr="00320B4B" w:rsidRDefault="004B480D" w:rsidP="00C4628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(25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р.п. Сокольское</w:t>
            </w:r>
            <w:r w:rsidRPr="00320B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ул. Восточная, 13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МП «Водоканал»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30" w:type="dxa"/>
            <w:vAlign w:val="center"/>
          </w:tcPr>
          <w:p w:rsidR="004B480D" w:rsidRPr="00320B4B" w:rsidRDefault="004B480D" w:rsidP="00C4628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(100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215B4C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B4C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р.п. Сокольское</w:t>
            </w:r>
            <w:r w:rsidRPr="00215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5B4C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пер. Бассейновый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МП «Водоканал»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30" w:type="dxa"/>
            <w:vAlign w:val="center"/>
          </w:tcPr>
          <w:p w:rsidR="004B480D" w:rsidRPr="00320B4B" w:rsidRDefault="004B480D" w:rsidP="00C4628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(100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215B4C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B4C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р.п. Сокольское</w:t>
            </w:r>
            <w:r w:rsidRPr="00215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5B4C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пер. Чапаевский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МП «Водоканал»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30" w:type="dxa"/>
            <w:vAlign w:val="center"/>
          </w:tcPr>
          <w:p w:rsidR="004B480D" w:rsidRPr="00320B4B" w:rsidRDefault="004B480D" w:rsidP="00C4628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 xml:space="preserve">ПВ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(50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р.п. Сокольское</w:t>
            </w:r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ул. Северная, 7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МП «Водоканал»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30" w:type="dxa"/>
            <w:vAlign w:val="center"/>
          </w:tcPr>
          <w:p w:rsidR="004B480D" w:rsidRPr="00320B4B" w:rsidRDefault="004B480D" w:rsidP="00C4628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 xml:space="preserve"> 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(100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р.п. Сокольское</w:t>
            </w:r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ул. Садовая, у д. 1 а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МП «Водоканал»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30" w:type="dxa"/>
            <w:vAlign w:val="center"/>
          </w:tcPr>
          <w:p w:rsidR="004B480D" w:rsidRPr="00320B4B" w:rsidRDefault="004B480D" w:rsidP="00C4628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(25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р.п. Сокольское</w:t>
            </w:r>
            <w:r w:rsidRPr="00320B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ул. Садовая, у д. 32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МП «Водоканал»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30" w:type="dxa"/>
            <w:vAlign w:val="center"/>
          </w:tcPr>
          <w:p w:rsidR="004B480D" w:rsidRPr="00320B4B" w:rsidRDefault="004B480D" w:rsidP="00C4628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 xml:space="preserve"> 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(100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spacing w:after="0" w:line="240" w:lineRule="auto"/>
              <w:jc w:val="both"/>
              <w:rPr>
                <w:rStyle w:val="95pt"/>
                <w:rFonts w:ascii="Times New Roman" w:hAnsi="Times New Roman"/>
                <w:sz w:val="24"/>
                <w:szCs w:val="24"/>
              </w:rPr>
            </w:pP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р.п. Сокольское</w:t>
            </w:r>
            <w:r w:rsidRPr="00320B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ул. Кирова, 11 (территория </w:t>
            </w:r>
            <w:r w:rsidRPr="00320B4B">
              <w:rPr>
                <w:rFonts w:ascii="Times New Roman" w:hAnsi="Times New Roman"/>
                <w:sz w:val="24"/>
                <w:szCs w:val="24"/>
              </w:rPr>
              <w:t>Центра досуга и кино)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МКУК «Межпоселенческая централизованная клубная система»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 xml:space="preserve">ПВ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(25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spacing w:after="0" w:line="240" w:lineRule="auto"/>
              <w:jc w:val="both"/>
              <w:rPr>
                <w:rStyle w:val="95pt"/>
                <w:rFonts w:ascii="Times New Roman" w:hAnsi="Times New Roman"/>
                <w:sz w:val="24"/>
                <w:szCs w:val="24"/>
              </w:rPr>
            </w:pP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р.п. Сокольское</w:t>
            </w:r>
            <w:r w:rsidRPr="00320B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ул. Заречная, 2 (территория музея)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МКУК «Сокольский народный краеведческий музей»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30" w:type="dxa"/>
            <w:vAlign w:val="center"/>
          </w:tcPr>
          <w:p w:rsidR="004B480D" w:rsidRPr="00320B4B" w:rsidRDefault="004B480D" w:rsidP="00C4628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>ПВ (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50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spacing w:after="0" w:line="240" w:lineRule="auto"/>
              <w:jc w:val="both"/>
              <w:rPr>
                <w:rStyle w:val="95pt"/>
                <w:rFonts w:ascii="Times New Roman" w:hAnsi="Times New Roman"/>
                <w:sz w:val="24"/>
                <w:szCs w:val="24"/>
              </w:rPr>
            </w:pP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р.п. Сокольское</w:t>
            </w:r>
            <w:r w:rsidRPr="00320B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ул. Механизаторов</w:t>
            </w:r>
            <w:r w:rsidRPr="00320B4B"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МКУ «Межпоселенческая пожарная служба»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(25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с. Гари, (у школы)</w:t>
            </w:r>
          </w:p>
        </w:tc>
        <w:tc>
          <w:tcPr>
            <w:tcW w:w="3260" w:type="dxa"/>
          </w:tcPr>
          <w:p w:rsidR="004B480D" w:rsidRPr="00320B4B" w:rsidRDefault="004B480D" w:rsidP="005135B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Филиал М</w:t>
            </w:r>
            <w:r w:rsidR="005135BF">
              <w:rPr>
                <w:rFonts w:ascii="Times New Roman" w:hAnsi="Times New Roman"/>
                <w:sz w:val="24"/>
                <w:szCs w:val="24"/>
              </w:rPr>
              <w:t>К</w:t>
            </w: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ОУ Сокольская СШ – Гарская ОШ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Пелегово, (у школы) </w:t>
            </w:r>
          </w:p>
        </w:tc>
        <w:tc>
          <w:tcPr>
            <w:tcW w:w="3260" w:type="dxa"/>
          </w:tcPr>
          <w:p w:rsidR="004B480D" w:rsidRPr="00320B4B" w:rsidRDefault="004B480D" w:rsidP="005135B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Филиал М</w:t>
            </w:r>
            <w:r w:rsidR="005135BF">
              <w:rPr>
                <w:rFonts w:ascii="Times New Roman" w:hAnsi="Times New Roman"/>
                <w:sz w:val="24"/>
                <w:szCs w:val="24"/>
              </w:rPr>
              <w:t>К</w:t>
            </w: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ОУ Сокольская СШ – Пелеговская ОШ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 xml:space="preserve">ПВ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(25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д. Мурзино, (у школы)</w:t>
            </w:r>
          </w:p>
        </w:tc>
        <w:tc>
          <w:tcPr>
            <w:tcW w:w="3260" w:type="dxa"/>
          </w:tcPr>
          <w:p w:rsidR="004B480D" w:rsidRPr="00320B4B" w:rsidRDefault="005135BF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МК</w:t>
            </w:r>
            <w:r w:rsidR="004B480D" w:rsidRPr="00320B4B">
              <w:rPr>
                <w:rFonts w:ascii="Times New Roman" w:hAnsi="Times New Roman"/>
                <w:sz w:val="24"/>
                <w:szCs w:val="24"/>
              </w:rPr>
              <w:t xml:space="preserve">ОУ Сокольская СШ – Мурзинская ОШ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8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(25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д. Пудово, (у детского сада)</w:t>
            </w:r>
          </w:p>
        </w:tc>
        <w:tc>
          <w:tcPr>
            <w:tcW w:w="3260" w:type="dxa"/>
          </w:tcPr>
          <w:p w:rsidR="004B480D" w:rsidRPr="00320B4B" w:rsidRDefault="005135BF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Междуреченский территориальный отдел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(30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д. Кудрино, (у школы)</w:t>
            </w:r>
          </w:p>
        </w:tc>
        <w:tc>
          <w:tcPr>
            <w:tcW w:w="3260" w:type="dxa"/>
          </w:tcPr>
          <w:p w:rsidR="004B480D" w:rsidRPr="00320B4B" w:rsidRDefault="004B480D" w:rsidP="008B41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Филиал М</w:t>
            </w:r>
            <w:r w:rsidR="008B41AD">
              <w:rPr>
                <w:rFonts w:ascii="Times New Roman" w:hAnsi="Times New Roman"/>
                <w:sz w:val="24"/>
                <w:szCs w:val="24"/>
              </w:rPr>
              <w:t>К</w:t>
            </w: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ОУ Сокольская СШ – Кудринская ОШ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(25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д. Заболотное, (у школы)</w:t>
            </w:r>
          </w:p>
        </w:tc>
        <w:tc>
          <w:tcPr>
            <w:tcW w:w="3260" w:type="dxa"/>
          </w:tcPr>
          <w:p w:rsidR="004B480D" w:rsidRPr="00320B4B" w:rsidRDefault="004B480D" w:rsidP="005135B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Филиал М</w:t>
            </w:r>
            <w:r w:rsidR="005135BF">
              <w:rPr>
                <w:rFonts w:ascii="Times New Roman" w:hAnsi="Times New Roman"/>
                <w:sz w:val="24"/>
                <w:szCs w:val="24"/>
              </w:rPr>
              <w:t>К</w:t>
            </w: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ОУ Сокольская СШ – Заболотновская ОШ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ПВ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(25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д. Дорофеево, (у детского сада)</w:t>
            </w:r>
          </w:p>
        </w:tc>
        <w:tc>
          <w:tcPr>
            <w:tcW w:w="3260" w:type="dxa"/>
          </w:tcPr>
          <w:p w:rsidR="004B480D" w:rsidRPr="00320B4B" w:rsidRDefault="005135BF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Междуреченский территориальный отдел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B42A5A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A5A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Заболотное, </w:t>
            </w:r>
            <w:r w:rsidRPr="00B4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Школьная (у дома № 4)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Лойминский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Молчаново, </w:t>
            </w:r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Центральная (напротив дома № 18)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Лойминский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Ловыгино, </w:t>
            </w:r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пер. Новый (в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320B4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50 м</w:t>
              </w:r>
            </w:smartTag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дома № 1)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Лойминский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ПВ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Круты  </w:t>
            </w:r>
            <w:r w:rsidRPr="00320B4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напротив домов № 6 и 8)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Лойминский территориальный отдел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Беляево, </w:t>
            </w:r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Полевая (у дома № 2 (здание магазина)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Лойминский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B42A5A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A5A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Никольское, </w:t>
            </w:r>
            <w:r w:rsidRPr="00B4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Школьная (у дома № 3)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Лойминский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д. Боталово, ул. Центральная (в районе памятника)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Лойминский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ПВ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(50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д. Боталово, (у стана)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Лойминский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(25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>с. Гари, (за зданием магазина Райпо)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Лойминский территориальный отдел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ПВ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Селянцево, </w:t>
            </w:r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Большое Бухарино (напротив дома № 13)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Волжский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Ковригино, </w:t>
            </w:r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Старожилов (в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320B4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10 м</w:t>
              </w:r>
            </w:smartTag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дома № 10)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Волжский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ПВ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Ведерница, </w:t>
            </w:r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Центральная (напротив дома № 35)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Волжский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ПВ 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8529FA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Style w:val="95pt"/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529FA">
              <w:rPr>
                <w:rStyle w:val="95pt"/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с.п.Куртюга, ул. Придорожная, (у дома № 2)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Волжский территориальный отдел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ind w:right="53"/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с.п. Лесной, </w:t>
            </w:r>
            <w:r w:rsidRPr="0032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Центральная (через дорогу от дома № 23)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Междуреченский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11"/>
              <w:shd w:val="clear" w:color="auto" w:fill="auto"/>
              <w:spacing w:line="240" w:lineRule="auto"/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B4B">
              <w:rPr>
                <w:rStyle w:val="95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Ежово 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Междуреченский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д. Малое Сокольское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Междуреченский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730" w:type="dxa"/>
          </w:tcPr>
          <w:p w:rsidR="004B480D" w:rsidRPr="00320B4B" w:rsidRDefault="004B480D" w:rsidP="00C4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ПВ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(60 м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20B4B">
              <w:rPr>
                <w:rStyle w:val="95pt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2" w:type="dxa"/>
          </w:tcPr>
          <w:p w:rsidR="004B480D" w:rsidRPr="00320B4B" w:rsidRDefault="004B480D" w:rsidP="00C46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д. Коренево, ул. Соколова, в </w:t>
            </w:r>
            <w:smartTag w:uri="urn:schemas-microsoft-com:office:smarttags" w:element="metricconverter">
              <w:smartTagPr>
                <w:attr w:name="ProductID" w:val="30 метрах"/>
              </w:smartTagPr>
              <w:r w:rsidRPr="00320B4B">
                <w:rPr>
                  <w:rFonts w:ascii="Times New Roman" w:hAnsi="Times New Roman"/>
                  <w:sz w:val="24"/>
                  <w:szCs w:val="24"/>
                </w:rPr>
                <w:t>30 метрах</w:t>
              </w:r>
            </w:smartTag>
            <w:r w:rsidRPr="00320B4B">
              <w:rPr>
                <w:rFonts w:ascii="Times New Roman" w:hAnsi="Times New Roman"/>
                <w:sz w:val="24"/>
                <w:szCs w:val="24"/>
              </w:rPr>
              <w:t xml:space="preserve"> на север от дома № 24 (здание клуба)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Междуреченский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9664" w:type="dxa"/>
            <w:gridSpan w:val="4"/>
          </w:tcPr>
          <w:p w:rsidR="004B480D" w:rsidRPr="001452E0" w:rsidRDefault="004B480D" w:rsidP="00C4628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2E0">
              <w:rPr>
                <w:rFonts w:ascii="Times New Roman" w:hAnsi="Times New Roman"/>
                <w:b/>
                <w:sz w:val="24"/>
                <w:szCs w:val="24"/>
              </w:rPr>
              <w:t>Пожарные пирсы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730" w:type="dxa"/>
          </w:tcPr>
          <w:p w:rsidR="004B480D" w:rsidRDefault="004B480D" w:rsidP="00C4628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082" w:type="dxa"/>
          </w:tcPr>
          <w:p w:rsidR="004B480D" w:rsidRPr="00320B4B" w:rsidRDefault="004B480D" w:rsidP="00C46289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д. Березово (напротив здания пожарного депо у пруда)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Лойминский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730" w:type="dxa"/>
          </w:tcPr>
          <w:p w:rsidR="004B480D" w:rsidRDefault="004B480D" w:rsidP="00C4628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082" w:type="dxa"/>
          </w:tcPr>
          <w:p w:rsidR="004B480D" w:rsidRPr="00320B4B" w:rsidRDefault="004B480D" w:rsidP="00C46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д. Заболотное, ул. Школьная (напротив дома № 22 у пруда)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Лойминский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Pr="007A6BD3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730" w:type="dxa"/>
          </w:tcPr>
          <w:p w:rsidR="004B480D" w:rsidRDefault="004B480D" w:rsidP="00C4628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082" w:type="dxa"/>
          </w:tcPr>
          <w:p w:rsidR="004B480D" w:rsidRPr="00320B4B" w:rsidRDefault="004B480D" w:rsidP="00C46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с.п. Летняя База (на правом берегу р. Шомохта в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320B4B">
                <w:rPr>
                  <w:rFonts w:ascii="Times New Roman" w:hAnsi="Times New Roman"/>
                  <w:sz w:val="24"/>
                  <w:szCs w:val="24"/>
                </w:rPr>
                <w:t>50 м</w:t>
              </w:r>
            </w:smartTag>
            <w:r w:rsidRPr="00320B4B">
              <w:rPr>
                <w:rFonts w:ascii="Times New Roman" w:hAnsi="Times New Roman"/>
                <w:sz w:val="24"/>
                <w:szCs w:val="24"/>
              </w:rPr>
              <w:t xml:space="preserve"> от пешеходного моста в береговой полосе)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Волжский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730" w:type="dxa"/>
          </w:tcPr>
          <w:p w:rsidR="004B480D" w:rsidRDefault="004B480D" w:rsidP="00C4628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082" w:type="dxa"/>
          </w:tcPr>
          <w:p w:rsidR="004B480D" w:rsidRPr="00320B4B" w:rsidRDefault="004B480D" w:rsidP="00C46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д. Пушкарево, ул. Речная (у дома № 29 в береговой полосе)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Волжский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730" w:type="dxa"/>
          </w:tcPr>
          <w:p w:rsidR="004B480D" w:rsidRDefault="004B480D" w:rsidP="00C4628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082" w:type="dxa"/>
          </w:tcPr>
          <w:p w:rsidR="004B480D" w:rsidRPr="00320B4B" w:rsidRDefault="004B480D" w:rsidP="00C46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>с.п. Запашка, ул. Молодежная (у моста в береговой полосе)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Междуреченский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730" w:type="dxa"/>
          </w:tcPr>
          <w:p w:rsidR="004B480D" w:rsidRDefault="004B480D" w:rsidP="00C4628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082" w:type="dxa"/>
          </w:tcPr>
          <w:p w:rsidR="004B480D" w:rsidRPr="00B42A5A" w:rsidRDefault="004B480D" w:rsidP="00C46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A5A">
              <w:rPr>
                <w:rFonts w:ascii="Times New Roman" w:hAnsi="Times New Roman"/>
                <w:sz w:val="24"/>
                <w:szCs w:val="24"/>
              </w:rPr>
              <w:t xml:space="preserve">д. Слободки, ул. Садовая (в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B42A5A">
                <w:rPr>
                  <w:rFonts w:ascii="Times New Roman" w:hAnsi="Times New Roman"/>
                  <w:sz w:val="24"/>
                  <w:szCs w:val="24"/>
                </w:rPr>
                <w:t>200 м</w:t>
              </w:r>
            </w:smartTag>
            <w:r w:rsidRPr="00B42A5A">
              <w:rPr>
                <w:rFonts w:ascii="Times New Roman" w:hAnsi="Times New Roman"/>
                <w:sz w:val="24"/>
                <w:szCs w:val="24"/>
              </w:rPr>
              <w:t xml:space="preserve"> на юг от дома № 20 в береговой полосе)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Междуреченский территориальный отдел </w:t>
            </w:r>
          </w:p>
        </w:tc>
      </w:tr>
      <w:tr w:rsidR="004B480D" w:rsidRPr="004305BB" w:rsidTr="00C46289">
        <w:trPr>
          <w:trHeight w:val="53"/>
        </w:trPr>
        <w:tc>
          <w:tcPr>
            <w:tcW w:w="592" w:type="dxa"/>
          </w:tcPr>
          <w:p w:rsidR="004B480D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730" w:type="dxa"/>
          </w:tcPr>
          <w:p w:rsidR="004B480D" w:rsidRDefault="004B480D" w:rsidP="00C4628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082" w:type="dxa"/>
          </w:tcPr>
          <w:p w:rsidR="004B480D" w:rsidRPr="00B42A5A" w:rsidRDefault="004B480D" w:rsidP="00C46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A5A">
              <w:rPr>
                <w:rFonts w:ascii="Times New Roman" w:hAnsi="Times New Roman"/>
                <w:sz w:val="24"/>
                <w:szCs w:val="24"/>
              </w:rPr>
              <w:t>д. Пудово, ул. Центральная (у пруда за зданием магазина)</w:t>
            </w:r>
          </w:p>
        </w:tc>
        <w:tc>
          <w:tcPr>
            <w:tcW w:w="3260" w:type="dxa"/>
          </w:tcPr>
          <w:p w:rsidR="004B480D" w:rsidRPr="00320B4B" w:rsidRDefault="004B480D" w:rsidP="00C462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4B">
              <w:rPr>
                <w:rFonts w:ascii="Times New Roman" w:hAnsi="Times New Roman"/>
                <w:sz w:val="24"/>
                <w:szCs w:val="24"/>
              </w:rPr>
              <w:t xml:space="preserve">Междуреченский территориальный отдел </w:t>
            </w:r>
          </w:p>
        </w:tc>
      </w:tr>
    </w:tbl>
    <w:p w:rsidR="00C46289" w:rsidRDefault="00C46289" w:rsidP="003E0673">
      <w:pPr>
        <w:pStyle w:val="a3"/>
      </w:pPr>
    </w:p>
    <w:p w:rsidR="003E0673" w:rsidRDefault="003E0673" w:rsidP="003E0673">
      <w:pPr>
        <w:pStyle w:val="a3"/>
      </w:pPr>
      <w:r w:rsidRPr="00693194">
        <w:t>Примечани</w:t>
      </w:r>
      <w:r>
        <w:t>я</w:t>
      </w:r>
      <w:r w:rsidRPr="00693194">
        <w:t xml:space="preserve">: </w:t>
      </w:r>
    </w:p>
    <w:p w:rsidR="003E0673" w:rsidRDefault="003E0673" w:rsidP="003E0673">
      <w:pPr>
        <w:pStyle w:val="a3"/>
        <w:ind w:firstLine="709"/>
        <w:rPr>
          <w:i/>
        </w:rPr>
      </w:pPr>
      <w:r>
        <w:rPr>
          <w:i/>
        </w:rPr>
        <w:t>1. П</w:t>
      </w:r>
      <w:r w:rsidRPr="00693194">
        <w:rPr>
          <w:i/>
        </w:rPr>
        <w:t>ополнение запасов воды в пожарных водоемах, не подключенных к сетям водоснабжения, осуществляется по заявкам руководителей организаций, ответственных за содержание объекта пожарного водоснабжения, силами МКУ «Межпоселенческая пожарная служба»</w:t>
      </w:r>
      <w:r>
        <w:rPr>
          <w:i/>
        </w:rPr>
        <w:t>.</w:t>
      </w:r>
    </w:p>
    <w:p w:rsidR="003E0673" w:rsidRPr="001C305C" w:rsidRDefault="003E0673" w:rsidP="003E0673">
      <w:pPr>
        <w:pStyle w:val="a3"/>
        <w:ind w:firstLine="709"/>
        <w:rPr>
          <w:i/>
        </w:rPr>
      </w:pPr>
      <w:r>
        <w:rPr>
          <w:i/>
        </w:rPr>
        <w:t xml:space="preserve">2. Для проведения работ по устройству и содержанию прорубей у пожарных пирсов, утеплению горловин пожарных водоемов и расчистке их от снега в зимний период, очистке от мусора и покосу растительности в летний период при расположении </w:t>
      </w:r>
      <w:r w:rsidRPr="00693194">
        <w:rPr>
          <w:i/>
        </w:rPr>
        <w:t>объекта пожарного водоснабжения</w:t>
      </w:r>
      <w:r>
        <w:rPr>
          <w:i/>
        </w:rPr>
        <w:t xml:space="preserve"> в населенном пункте по месту дислокации пожарных подразделений </w:t>
      </w:r>
      <w:r w:rsidRPr="00693194">
        <w:rPr>
          <w:i/>
        </w:rPr>
        <w:t>МКУ «Межпоселенческая пожарная служба»</w:t>
      </w:r>
      <w:r>
        <w:rPr>
          <w:i/>
        </w:rPr>
        <w:t xml:space="preserve"> по заявкам </w:t>
      </w:r>
      <w:r w:rsidRPr="00693194">
        <w:rPr>
          <w:i/>
        </w:rPr>
        <w:t>руководителей организаций, ответственных за содержание объекта пожарного водоснабжения</w:t>
      </w:r>
      <w:r>
        <w:rPr>
          <w:i/>
        </w:rPr>
        <w:t xml:space="preserve">, привлекаются работники </w:t>
      </w:r>
      <w:r w:rsidRPr="00693194">
        <w:rPr>
          <w:i/>
        </w:rPr>
        <w:t>МКУ «Межпоселенческая пожарная служба»</w:t>
      </w:r>
      <w:r>
        <w:rPr>
          <w:i/>
        </w:rPr>
        <w:t>.</w:t>
      </w:r>
    </w:p>
    <w:p w:rsidR="003E0673" w:rsidRDefault="003E0673" w:rsidP="003E0673">
      <w:pPr>
        <w:tabs>
          <w:tab w:val="left" w:pos="4163"/>
          <w:tab w:val="center" w:pos="48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3E0673" w:rsidSect="00C462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6D38"/>
    <w:multiLevelType w:val="hybridMultilevel"/>
    <w:tmpl w:val="A784F682"/>
    <w:lvl w:ilvl="0" w:tplc="F5E2642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549A8"/>
    <w:multiLevelType w:val="hybridMultilevel"/>
    <w:tmpl w:val="1F88040A"/>
    <w:lvl w:ilvl="0" w:tplc="ABD6C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C94767"/>
    <w:rsid w:val="00160A50"/>
    <w:rsid w:val="001F7FB3"/>
    <w:rsid w:val="00294E74"/>
    <w:rsid w:val="002B5B3F"/>
    <w:rsid w:val="00305ABB"/>
    <w:rsid w:val="00352AD7"/>
    <w:rsid w:val="00370EC0"/>
    <w:rsid w:val="00391851"/>
    <w:rsid w:val="003E0673"/>
    <w:rsid w:val="003E0C18"/>
    <w:rsid w:val="00482152"/>
    <w:rsid w:val="00497D04"/>
    <w:rsid w:val="004B480D"/>
    <w:rsid w:val="004E76CB"/>
    <w:rsid w:val="005135BF"/>
    <w:rsid w:val="006972A9"/>
    <w:rsid w:val="006D584C"/>
    <w:rsid w:val="007126EE"/>
    <w:rsid w:val="00811C7F"/>
    <w:rsid w:val="008B41AD"/>
    <w:rsid w:val="009F02D2"/>
    <w:rsid w:val="00AB25A0"/>
    <w:rsid w:val="00AE64D2"/>
    <w:rsid w:val="00C46289"/>
    <w:rsid w:val="00C94767"/>
    <w:rsid w:val="00D60454"/>
    <w:rsid w:val="00DD1B7B"/>
    <w:rsid w:val="00DF5369"/>
    <w:rsid w:val="00E4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6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94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7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C94767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C947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C947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5pt">
    <w:name w:val="Основной текст + 9;5 pt"/>
    <w:rsid w:val="00C94767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6">
    <w:name w:val="Основной текст_"/>
    <w:link w:val="11"/>
    <w:locked/>
    <w:rsid w:val="00C94767"/>
    <w:rPr>
      <w:shd w:val="clear" w:color="auto" w:fill="FFFFFF"/>
    </w:rPr>
  </w:style>
  <w:style w:type="paragraph" w:customStyle="1" w:styleId="11">
    <w:name w:val="Основной текст1"/>
    <w:basedOn w:val="a"/>
    <w:link w:val="a6"/>
    <w:rsid w:val="00C94767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C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767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F53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tsvetkov</cp:lastModifiedBy>
  <cp:revision>8</cp:revision>
  <cp:lastPrinted>2025-12-16T06:16:00Z</cp:lastPrinted>
  <dcterms:created xsi:type="dcterms:W3CDTF">2025-12-11T13:17:00Z</dcterms:created>
  <dcterms:modified xsi:type="dcterms:W3CDTF">2025-12-23T06:48:00Z</dcterms:modified>
</cp:coreProperties>
</file>